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87" w:rsidRDefault="00B556DF" w:rsidP="00B556DF">
      <w:pPr>
        <w:spacing w:line="276" w:lineRule="auto"/>
        <w:ind w:right="113"/>
        <w:jc w:val="center"/>
        <w:rPr>
          <w:b/>
          <w:sz w:val="24"/>
          <w:lang w:val="ka-GE"/>
        </w:rPr>
      </w:pPr>
      <w:r w:rsidRPr="001A2E6F">
        <w:rPr>
          <w:b/>
          <w:sz w:val="24"/>
        </w:rPr>
        <w:t xml:space="preserve">26.03.2019. </w:t>
      </w:r>
      <w:r w:rsidR="00F57A86">
        <w:rPr>
          <w:b/>
          <w:sz w:val="24"/>
          <w:lang w:val="ka-GE"/>
        </w:rPr>
        <w:t>მედიამონიტორინგი</w:t>
      </w:r>
      <w:r w:rsidRPr="001A2E6F">
        <w:rPr>
          <w:b/>
          <w:sz w:val="24"/>
        </w:rPr>
        <w:t xml:space="preserve">  </w:t>
      </w:r>
      <w:r w:rsidRPr="001A2E6F">
        <w:rPr>
          <w:b/>
          <w:sz w:val="24"/>
          <w:lang w:val="ka-GE"/>
        </w:rPr>
        <w:t>13:00-18:00</w:t>
      </w:r>
      <w:r>
        <w:rPr>
          <w:b/>
          <w:sz w:val="24"/>
          <w:lang w:val="ka-GE"/>
        </w:rPr>
        <w:t xml:space="preserve"> </w:t>
      </w:r>
      <w:r w:rsidRPr="001A2E6F">
        <w:rPr>
          <w:b/>
          <w:sz w:val="24"/>
          <w:lang w:val="ka-GE"/>
        </w:rPr>
        <w:t xml:space="preserve"> პერიოდში</w:t>
      </w:r>
    </w:p>
    <w:p w:rsidR="00F57A86" w:rsidRDefault="00F57A86" w:rsidP="00B556DF">
      <w:pPr>
        <w:spacing w:line="276" w:lineRule="auto"/>
        <w:ind w:right="113"/>
        <w:jc w:val="center"/>
        <w:rPr>
          <w:b/>
          <w:sz w:val="24"/>
          <w:lang w:val="ka-GE"/>
        </w:rPr>
      </w:pPr>
    </w:p>
    <w:p w:rsidR="00EA1FAD" w:rsidRDefault="00EA1FAD" w:rsidP="0039641B">
      <w:pPr>
        <w:spacing w:line="276" w:lineRule="auto"/>
        <w:ind w:right="113"/>
        <w:jc w:val="center"/>
        <w:rPr>
          <w:b/>
          <w:sz w:val="24"/>
          <w:lang w:val="ka-GE"/>
        </w:rPr>
      </w:pPr>
      <w:r>
        <w:rPr>
          <w:b/>
          <w:sz w:val="24"/>
          <w:lang w:val="ka-GE"/>
        </w:rPr>
        <w:t>ძირითადი გაჟღერებული ინფორმაცია:</w:t>
      </w:r>
    </w:p>
    <w:p w:rsidR="0039641B" w:rsidRDefault="0039641B" w:rsidP="0039641B">
      <w:pPr>
        <w:spacing w:line="276" w:lineRule="auto"/>
        <w:ind w:right="113"/>
        <w:jc w:val="center"/>
        <w:rPr>
          <w:b/>
          <w:sz w:val="24"/>
          <w:lang w:val="ka-GE"/>
        </w:rPr>
      </w:pPr>
    </w:p>
    <w:p w:rsidR="00EA1FAD" w:rsidRPr="00EA1FAD" w:rsidRDefault="00F57A86"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სოციალურ</w:t>
      </w:r>
      <w:r w:rsidR="00EA1FAD">
        <w:rPr>
          <w:rFonts w:cs="Andalus"/>
          <w:sz w:val="22"/>
          <w:szCs w:val="22"/>
          <w:lang w:val="ka-GE" w:eastAsia="en-US"/>
        </w:rPr>
        <w:t xml:space="preserve"> მუშ</w:t>
      </w:r>
      <w:r w:rsidR="004157FE">
        <w:rPr>
          <w:rFonts w:cs="Andalus"/>
          <w:sz w:val="22"/>
          <w:szCs w:val="22"/>
          <w:lang w:val="ka-GE" w:eastAsia="en-US"/>
        </w:rPr>
        <w:t>ა</w:t>
      </w:r>
      <w:r w:rsidR="00033CD0">
        <w:rPr>
          <w:rFonts w:cs="Andalus"/>
          <w:sz w:val="22"/>
          <w:szCs w:val="22"/>
          <w:lang w:val="ka-GE" w:eastAsia="en-US"/>
        </w:rPr>
        <w:t xml:space="preserve">კებს  6 ძირითადი მოთხოვნა აქვთ: </w:t>
      </w:r>
    </w:p>
    <w:p w:rsidR="00EA1FAD" w:rsidRDefault="00EA1FAD" w:rsidP="00EA1FAD">
      <w:pPr>
        <w:pStyle w:val="ListParagraph"/>
        <w:numPr>
          <w:ilvl w:val="0"/>
          <w:numId w:val="28"/>
        </w:numPr>
        <w:spacing w:line="276" w:lineRule="auto"/>
        <w:ind w:right="113"/>
        <w:jc w:val="both"/>
        <w:rPr>
          <w:rFonts w:cs="Andalus"/>
          <w:sz w:val="22"/>
          <w:szCs w:val="22"/>
          <w:lang w:val="ka-GE" w:eastAsia="en-US"/>
        </w:rPr>
      </w:pPr>
      <w:r>
        <w:rPr>
          <w:rFonts w:cs="Andalus"/>
          <w:sz w:val="22"/>
          <w:szCs w:val="22"/>
          <w:lang w:val="ka-GE" w:eastAsia="en-US"/>
        </w:rPr>
        <w:t>ხელფასების ზრდა</w:t>
      </w:r>
    </w:p>
    <w:p w:rsidR="00EA1FAD" w:rsidRDefault="00EA1FAD" w:rsidP="00EA1FAD">
      <w:pPr>
        <w:pStyle w:val="ListParagraph"/>
        <w:numPr>
          <w:ilvl w:val="0"/>
          <w:numId w:val="28"/>
        </w:numPr>
        <w:spacing w:line="276" w:lineRule="auto"/>
        <w:ind w:right="113"/>
        <w:jc w:val="both"/>
        <w:rPr>
          <w:rFonts w:cs="Andalus"/>
          <w:sz w:val="22"/>
          <w:szCs w:val="22"/>
          <w:lang w:val="ka-GE" w:eastAsia="en-US"/>
        </w:rPr>
      </w:pPr>
      <w:r>
        <w:rPr>
          <w:rFonts w:cs="Andalus"/>
          <w:sz w:val="22"/>
          <w:szCs w:val="22"/>
          <w:lang w:val="ka-GE" w:eastAsia="en-US"/>
        </w:rPr>
        <w:t>ფსიქოლოგების დამატება</w:t>
      </w:r>
    </w:p>
    <w:p w:rsidR="00EA1FAD" w:rsidRDefault="00EA1FAD" w:rsidP="00EA1FAD">
      <w:pPr>
        <w:pStyle w:val="ListParagraph"/>
        <w:numPr>
          <w:ilvl w:val="0"/>
          <w:numId w:val="28"/>
        </w:numPr>
        <w:spacing w:line="276" w:lineRule="auto"/>
        <w:ind w:right="113"/>
        <w:jc w:val="both"/>
        <w:rPr>
          <w:rFonts w:cs="Andalus"/>
          <w:sz w:val="22"/>
          <w:szCs w:val="22"/>
          <w:lang w:val="ka-GE" w:eastAsia="en-US"/>
        </w:rPr>
      </w:pPr>
      <w:r>
        <w:rPr>
          <w:rFonts w:cs="Andalus"/>
          <w:sz w:val="22"/>
          <w:szCs w:val="22"/>
          <w:lang w:val="ka-GE" w:eastAsia="en-US"/>
        </w:rPr>
        <w:t xml:space="preserve"> იურისტების დამატება</w:t>
      </w:r>
    </w:p>
    <w:p w:rsidR="00033CD0" w:rsidRDefault="00033CD0" w:rsidP="00033CD0">
      <w:pPr>
        <w:pStyle w:val="ListParagraph"/>
        <w:numPr>
          <w:ilvl w:val="0"/>
          <w:numId w:val="28"/>
        </w:numPr>
        <w:spacing w:line="276" w:lineRule="auto"/>
        <w:ind w:right="113"/>
        <w:jc w:val="both"/>
        <w:rPr>
          <w:rFonts w:cs="Andalus"/>
          <w:sz w:val="22"/>
          <w:szCs w:val="22"/>
          <w:lang w:val="ka-GE" w:eastAsia="en-US"/>
        </w:rPr>
      </w:pPr>
      <w:r>
        <w:rPr>
          <w:rFonts w:cs="Andalus"/>
          <w:sz w:val="22"/>
          <w:szCs w:val="22"/>
          <w:lang w:val="ka-GE" w:eastAsia="en-US"/>
        </w:rPr>
        <w:t>სოციალური მუშაკების დამატება</w:t>
      </w:r>
    </w:p>
    <w:p w:rsidR="00EA1FAD" w:rsidRDefault="00EA1FAD" w:rsidP="00EA1FAD">
      <w:pPr>
        <w:pStyle w:val="ListParagraph"/>
        <w:numPr>
          <w:ilvl w:val="0"/>
          <w:numId w:val="28"/>
        </w:numPr>
        <w:spacing w:line="276" w:lineRule="auto"/>
        <w:ind w:right="113"/>
        <w:jc w:val="both"/>
        <w:rPr>
          <w:rFonts w:cs="Andalus"/>
          <w:sz w:val="22"/>
          <w:szCs w:val="22"/>
          <w:lang w:val="ka-GE" w:eastAsia="en-US"/>
        </w:rPr>
      </w:pPr>
      <w:r>
        <w:rPr>
          <w:rFonts w:cs="Andalus"/>
          <w:sz w:val="22"/>
          <w:szCs w:val="22"/>
          <w:lang w:val="ka-GE" w:eastAsia="en-US"/>
        </w:rPr>
        <w:t>ტრანსპორტით უზრუნველყოფა</w:t>
      </w:r>
    </w:p>
    <w:p w:rsidR="00EA1FAD" w:rsidRDefault="00EA1FAD" w:rsidP="00EA1FAD">
      <w:pPr>
        <w:pStyle w:val="ListParagraph"/>
        <w:numPr>
          <w:ilvl w:val="0"/>
          <w:numId w:val="28"/>
        </w:numPr>
        <w:spacing w:line="276" w:lineRule="auto"/>
        <w:ind w:right="113"/>
        <w:jc w:val="both"/>
        <w:rPr>
          <w:rFonts w:cs="Andalus"/>
          <w:sz w:val="22"/>
          <w:szCs w:val="22"/>
          <w:lang w:val="ka-GE" w:eastAsia="en-US"/>
        </w:rPr>
      </w:pPr>
      <w:r>
        <w:rPr>
          <w:rFonts w:cs="Andalus"/>
          <w:sz w:val="22"/>
          <w:szCs w:val="22"/>
          <w:lang w:val="ka-GE" w:eastAsia="en-US"/>
        </w:rPr>
        <w:t>საპროცესო საქმიანობის ჩამოშორება</w:t>
      </w:r>
    </w:p>
    <w:p w:rsidR="00F57A86" w:rsidRDefault="00F57A86" w:rsidP="00F57A86">
      <w:pPr>
        <w:pStyle w:val="ListParagraph"/>
        <w:spacing w:line="276" w:lineRule="auto"/>
        <w:ind w:right="113"/>
        <w:jc w:val="both"/>
        <w:rPr>
          <w:rFonts w:cs="Andalus"/>
          <w:sz w:val="22"/>
          <w:szCs w:val="22"/>
          <w:lang w:val="ka-GE" w:eastAsia="en-US"/>
        </w:rPr>
      </w:pPr>
    </w:p>
    <w:p w:rsidR="00EA1FAD" w:rsidRDefault="00EA1FAD"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სოც. მუშაკები სამინისტროს კრიზისულ გეგმას არაეფექტიანად თვლიან და აცხადებენ, რომ ბენეფიციარები ვერ იღებენ სრულყოფილ სერვისებს და სამინისტროს მიერ მობილიზებული კადრები არ არიან კომპეტენტურები სოციალური სამუშაოს შესასრულებლად.</w:t>
      </w:r>
    </w:p>
    <w:p w:rsidR="00F57A86" w:rsidRDefault="00F57A86" w:rsidP="00F57A86">
      <w:pPr>
        <w:pStyle w:val="ListParagraph"/>
        <w:numPr>
          <w:ilvl w:val="0"/>
          <w:numId w:val="29"/>
        </w:numPr>
        <w:spacing w:line="276" w:lineRule="auto"/>
        <w:ind w:right="113"/>
        <w:jc w:val="both"/>
        <w:rPr>
          <w:rFonts w:cs="Andalus"/>
          <w:sz w:val="22"/>
          <w:szCs w:val="22"/>
          <w:lang w:val="ka-GE" w:eastAsia="en-US"/>
        </w:rPr>
      </w:pPr>
      <w:r w:rsidRPr="0009399F">
        <w:rPr>
          <w:rFonts w:cs="Andalus"/>
          <w:sz w:val="22"/>
          <w:szCs w:val="22"/>
          <w:lang w:val="ka-GE" w:eastAsia="en-US"/>
        </w:rPr>
        <w:t>გაფიცულმა სოციალურმა მუშაკებმა საპრიტესტო აქციები განაახლეს, მათ შესაცვლელად კი ჯანდაცვის სამინისტრომ სტაჟიორებსა და სხვადასხვა პროფესიის წარმომადგენლებს უხმო.</w:t>
      </w:r>
      <w:r>
        <w:rPr>
          <w:rFonts w:cs="Andalus"/>
          <w:sz w:val="22"/>
          <w:szCs w:val="22"/>
          <w:lang w:val="ka-GE" w:eastAsia="en-US"/>
        </w:rPr>
        <w:t>მეორე დღეა ყურადღების გარეშეა დარჩენილი საქართველოს ათასობით მოქალაქე და მათ შორის ყველაზე უფრო დაუცველები, მათ შორის ბავშვები. გაურკვეველია იმ საქმეების ბედი, რომლებიც გაფიცულ მუშაკებს ჰქონდათ აღებული.</w:t>
      </w:r>
    </w:p>
    <w:p w:rsidR="004157FE" w:rsidRDefault="00F57A86" w:rsidP="00F57A86">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გლდანი-ნაძალადევის ფილიალის წარმომადგენელმა რუსთავი2-თან განაცხადა, რომ სერვისები უწყვეტად მიეწოდებათ ბენეფიციარებს. განცხადებებს იბარებენ კანცელარიის თანამშრომლები და სამინისტროდან მიმაგრებული პირები, ხოლო გადაუდებელ შემთხვევებზე რეაგირებას ახდენს სპეციალურად შექმნილი კრიზისული საბჭო.</w:t>
      </w:r>
    </w:p>
    <w:p w:rsidR="00F57A86" w:rsidRDefault="004157FE" w:rsidP="00F57A86">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მინისტრის მოადგილემ თამილა ბარკალაიამ ტელეკომპანია იმედთან საუბრისას აღნიშნა, რომ სამინისტროს უპირველესი პრიორიტეტია სერვისების უწყვეტობა და ამას ამ დრომდე შეუფერხებლად ახორციელებს. მინისტრის მოადგილის განცხადებით, მოხდა დამატებითი რესურსების მობილიზება როგორც სააგენტოს, ისე სამინისტროს და პარტნიორი სსიპ-ბის თანამშრომლების სახით. თამილა ბარკალაიამ აქცენტები გააკეთა სოც.მუშაკების 22-დან  6 პუნტამდე შემცირებულ მოთხოვნებზე და განმარტა თითოეული მოთხოვნის დაკმაყოფილებისთვის უკვე განხორციელებული და დაგეგმილი საქმიანობა.</w:t>
      </w:r>
    </w:p>
    <w:p w:rsidR="0039641B" w:rsidRPr="00F57A86" w:rsidRDefault="0039641B" w:rsidP="00F57A86">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ტვ პირველის ჟურნალისტებს ისანი-სამგორის ფილიალში აგრესიული დამოკიდებულებით შეხვდნენ სააგენტოს წარმომადგენლები და არ ისურვეს კომენტარის გაკეთება. თუმცა ერთ-ერთმა თანამშრომლემა ამავე ოფისში აღნიშნა,  რომ აქტიურა</w:t>
      </w:r>
      <w:r w:rsidR="00E24C57">
        <w:rPr>
          <w:rFonts w:cs="Andalus"/>
          <w:sz w:val="22"/>
          <w:szCs w:val="22"/>
          <w:lang w:val="ka-GE" w:eastAsia="en-US"/>
        </w:rPr>
        <w:t xml:space="preserve">დ მუშაობს თითოეული თანამშრომელი, მინისტრის ჩათვლით. </w:t>
      </w:r>
    </w:p>
    <w:p w:rsidR="00EA1FAD" w:rsidRDefault="00EA1FAD"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 xml:space="preserve">„ქართული ოცნებიდან“ წასული დეპუტატი გედევან ფოფხაძე და ლევან გოგიჩაიშვილი ითხოვენ პარლამენტში დავით სერგეენკოს </w:t>
      </w:r>
      <w:r w:rsidR="00F57A86">
        <w:rPr>
          <w:rFonts w:cs="Andalus"/>
          <w:sz w:val="22"/>
          <w:szCs w:val="22"/>
          <w:lang w:val="ka-GE" w:eastAsia="en-US"/>
        </w:rPr>
        <w:t>მისვლას და მისგან  სოც.მუშაკებთან დაკავშირებით განმარტებების მოსმენას.</w:t>
      </w:r>
    </w:p>
    <w:p w:rsidR="0053102C" w:rsidRPr="0053102C" w:rsidRDefault="0053102C"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lastRenderedPageBreak/>
        <w:t xml:space="preserve">პარლამენტის დამოუკიდებელი დეპუტატი ბექა ნაცვლიშვილი თანადგომას უცხადებს სოციალურ მუშაკებს და აღნიშნავს, რომ </w:t>
      </w:r>
      <w:r>
        <w:rPr>
          <w:rFonts w:cs="Sylfaen"/>
          <w:color w:val="000000" w:themeColor="text1"/>
          <w:sz w:val="22"/>
          <w:szCs w:val="22"/>
          <w:shd w:val="clear" w:color="auto" w:fill="FFFFFF"/>
          <w:lang w:val="ka-GE"/>
        </w:rPr>
        <w:t>სოციალური მუშაკების პროტესტი სამართლიანია და სოციალური პოლიტიკა საჭიროებს ცვლილებებს.</w:t>
      </w:r>
    </w:p>
    <w:p w:rsidR="0053102C" w:rsidRDefault="0053102C" w:rsidP="00EA1FAD">
      <w:pPr>
        <w:pStyle w:val="ListParagraph"/>
        <w:numPr>
          <w:ilvl w:val="0"/>
          <w:numId w:val="29"/>
        </w:numPr>
        <w:spacing w:line="276" w:lineRule="auto"/>
        <w:ind w:right="113"/>
        <w:jc w:val="both"/>
        <w:rPr>
          <w:rFonts w:cs="Andalus"/>
          <w:sz w:val="22"/>
          <w:szCs w:val="22"/>
          <w:lang w:val="ka-GE" w:eastAsia="en-US"/>
        </w:rPr>
      </w:pPr>
      <w:r>
        <w:rPr>
          <w:rFonts w:cs="Sylfaen"/>
          <w:color w:val="000000" w:themeColor="text1"/>
          <w:sz w:val="22"/>
          <w:szCs w:val="22"/>
          <w:shd w:val="clear" w:color="auto" w:fill="FFFFFF"/>
          <w:lang w:val="ka-GE"/>
        </w:rPr>
        <w:t>„ევრეოპული საქართველოს“ წევრი ელენე ხოშტარია აღნიშნავს: სოციალური მუშაკების მოთხოვნები უგულებელყოფილია და მიუხედავად მათი თხოვნისა, ვინმე დაელაპარაკოს, მათთან კომუნიკაცია ამ დრომდე არ შემდგარა. ის, რომ ბენეფიციარებთან სხვა პროფესიის თანამშრომლებს მოუწევთ მუშაობა, არის თავის მოტყუება და არა პრობლემის მოგვარება.</w:t>
      </w:r>
    </w:p>
    <w:p w:rsidR="00F57A86" w:rsidRDefault="00F57A86"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 xml:space="preserve">აჭარის მოქალაქემ ტელევიზიასთან აღნიშნა, რომ მივიდა სერვის ცენტრში და ყველა საჭირო მომსახურება მიიღო შეფერხების გარეშე და არ უგრძვნია გაფიცვასთან დაკავშირებული რაიმე სახის პრობლემა. </w:t>
      </w:r>
      <w:r w:rsidR="00270965">
        <w:rPr>
          <w:rFonts w:cs="Andalus"/>
          <w:sz w:val="22"/>
          <w:szCs w:val="22"/>
          <w:lang w:val="ka-GE" w:eastAsia="en-US"/>
        </w:rPr>
        <w:t>აჭარის სოც.მომსახურების სააგენტოს უფროსის მოადგილემ დაადასტურა, რომ სამინისტრომ დამატებითი თანამშრომლები გაგზავნა აჭარაში და სერვისების მიწოდება ხორციელდება პრობლემის გარეშე.</w:t>
      </w:r>
    </w:p>
    <w:p w:rsidR="00270965" w:rsidRDefault="00270965"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ჯანდაცვის სამინისტროში მინისტრის ხელმძღვანელობით საკოორდინაციო ჯგუფის შეხვედრა გაიმართა, სადაც განხილეს მომართვიანობის სტატისტიკა, არსებული მდგომარეობა და სამოქმედო გეგმა. ბოლო 2 დღის მანძილზე სააგენტოში შევიდა 1</w:t>
      </w:r>
      <w:r w:rsidRPr="00270965">
        <w:rPr>
          <w:rFonts w:ascii="Arial" w:hAnsi="Arial" w:cs="Arial"/>
          <w:color w:val="000000" w:themeColor="text1"/>
          <w:sz w:val="22"/>
          <w:szCs w:val="27"/>
          <w:shd w:val="clear" w:color="auto" w:fill="FFFFFF"/>
        </w:rPr>
        <w:t xml:space="preserve">40 </w:t>
      </w:r>
      <w:r w:rsidRPr="00270965">
        <w:rPr>
          <w:rFonts w:cs="Sylfaen"/>
          <w:color w:val="000000" w:themeColor="text1"/>
          <w:sz w:val="22"/>
          <w:szCs w:val="27"/>
          <w:shd w:val="clear" w:color="auto" w:fill="FFFFFF"/>
        </w:rPr>
        <w:t>შეტყობინება</w:t>
      </w:r>
      <w:r w:rsidRPr="00270965">
        <w:rPr>
          <w:rFonts w:ascii="Arial" w:hAnsi="Arial" w:cs="Arial"/>
          <w:color w:val="000000" w:themeColor="text1"/>
          <w:sz w:val="22"/>
          <w:szCs w:val="27"/>
          <w:shd w:val="clear" w:color="auto" w:fill="FFFFFF"/>
        </w:rPr>
        <w:t xml:space="preserve">, </w:t>
      </w:r>
      <w:r w:rsidRPr="00270965">
        <w:rPr>
          <w:rFonts w:cs="Sylfaen"/>
          <w:color w:val="000000" w:themeColor="text1"/>
          <w:sz w:val="22"/>
          <w:szCs w:val="27"/>
          <w:shd w:val="clear" w:color="auto" w:fill="FFFFFF"/>
        </w:rPr>
        <w:t>მათგან</w:t>
      </w:r>
      <w:r w:rsidRPr="00270965">
        <w:rPr>
          <w:rFonts w:ascii="Arial" w:hAnsi="Arial" w:cs="Arial"/>
          <w:color w:val="000000" w:themeColor="text1"/>
          <w:sz w:val="22"/>
          <w:szCs w:val="27"/>
          <w:shd w:val="clear" w:color="auto" w:fill="FFFFFF"/>
        </w:rPr>
        <w:t xml:space="preserve"> 51 </w:t>
      </w:r>
      <w:r w:rsidRPr="00270965">
        <w:rPr>
          <w:rFonts w:cs="Sylfaen"/>
          <w:color w:val="000000" w:themeColor="text1"/>
          <w:sz w:val="22"/>
          <w:szCs w:val="27"/>
          <w:shd w:val="clear" w:color="auto" w:fill="FFFFFF"/>
        </w:rPr>
        <w:t>იყო</w:t>
      </w:r>
      <w:r w:rsidRPr="00270965">
        <w:rPr>
          <w:rFonts w:ascii="Arial" w:hAnsi="Arial" w:cs="Arial"/>
          <w:color w:val="000000" w:themeColor="text1"/>
          <w:sz w:val="22"/>
          <w:szCs w:val="27"/>
          <w:shd w:val="clear" w:color="auto" w:fill="FFFFFF"/>
        </w:rPr>
        <w:t xml:space="preserve"> </w:t>
      </w:r>
      <w:r w:rsidRPr="00270965">
        <w:rPr>
          <w:rFonts w:cs="Sylfaen"/>
          <w:color w:val="000000" w:themeColor="text1"/>
          <w:sz w:val="22"/>
          <w:szCs w:val="27"/>
          <w:shd w:val="clear" w:color="auto" w:fill="FFFFFF"/>
        </w:rPr>
        <w:t>გადაუდებელი</w:t>
      </w:r>
      <w:r w:rsidRPr="00270965">
        <w:rPr>
          <w:rFonts w:ascii="Arial" w:hAnsi="Arial" w:cs="Arial"/>
          <w:color w:val="000000" w:themeColor="text1"/>
          <w:sz w:val="22"/>
          <w:szCs w:val="27"/>
          <w:shd w:val="clear" w:color="auto" w:fill="FFFFFF"/>
        </w:rPr>
        <w:t xml:space="preserve"> </w:t>
      </w:r>
      <w:r w:rsidRPr="00270965">
        <w:rPr>
          <w:rFonts w:cs="Sylfaen"/>
          <w:color w:val="000000" w:themeColor="text1"/>
          <w:sz w:val="22"/>
          <w:szCs w:val="27"/>
          <w:shd w:val="clear" w:color="auto" w:fill="FFFFFF"/>
        </w:rPr>
        <w:t>შემთხვევა</w:t>
      </w:r>
      <w:r>
        <w:rPr>
          <w:rFonts w:cs="Sylfaen"/>
          <w:color w:val="000000" w:themeColor="text1"/>
          <w:sz w:val="22"/>
          <w:szCs w:val="27"/>
          <w:shd w:val="clear" w:color="auto" w:fill="FFFFFF"/>
          <w:lang w:val="ka-GE"/>
        </w:rPr>
        <w:t>. ყველა შემთხვევაზე მოხდა რეაგირება. სამინისტროს განცხადებით ბენეფიციარებს სერვისების მიწოდებაში შეფერხება არ აქვთ.</w:t>
      </w:r>
    </w:p>
    <w:p w:rsidR="00270965" w:rsidRDefault="0053102C" w:rsidP="00EA1FAD">
      <w:pPr>
        <w:pStyle w:val="ListParagraph"/>
        <w:numPr>
          <w:ilvl w:val="0"/>
          <w:numId w:val="29"/>
        </w:numPr>
        <w:spacing w:line="276" w:lineRule="auto"/>
        <w:ind w:right="113"/>
        <w:jc w:val="both"/>
        <w:rPr>
          <w:rFonts w:cs="Andalus"/>
          <w:sz w:val="22"/>
          <w:szCs w:val="22"/>
          <w:lang w:val="ka-GE" w:eastAsia="en-US"/>
        </w:rPr>
      </w:pPr>
      <w:r>
        <w:rPr>
          <w:rFonts w:cs="Andalus"/>
          <w:sz w:val="22"/>
          <w:szCs w:val="22"/>
          <w:lang w:val="ka-GE" w:eastAsia="en-US"/>
        </w:rPr>
        <w:t xml:space="preserve">სოფიო კილაძის გნაცხადებით 2019 წელის არის მოსამზადებელი პერიოდი სოციალური მიმართულების გასაძლიერებლად, ხოლო 2020 წლიდან გადაიდგმება კონკრეტული ნაბიჯები. </w:t>
      </w:r>
      <w:r w:rsidR="00CE00D1">
        <w:rPr>
          <w:rFonts w:cs="Andalus"/>
          <w:sz w:val="22"/>
          <w:szCs w:val="22"/>
          <w:lang w:val="ka-GE" w:eastAsia="en-US"/>
        </w:rPr>
        <w:t>სოც.მუშაკების მოთხოვნები აბსოლუტურად სამართლიანი და მათი სამუშაო პირობები არ არის ის, რასაც მათთვის ვისურვებდით. თუმცა, არის მეორე გარემობაც, ეს არის სახელმწიფოს ფინანსური რესურსები და შესაძლებლობები.</w:t>
      </w:r>
    </w:p>
    <w:p w:rsidR="00CE00D1" w:rsidRPr="00CE00D1" w:rsidRDefault="00CE00D1" w:rsidP="00EA1FAD">
      <w:pPr>
        <w:pStyle w:val="ListParagraph"/>
        <w:numPr>
          <w:ilvl w:val="0"/>
          <w:numId w:val="29"/>
        </w:numPr>
        <w:spacing w:line="276" w:lineRule="auto"/>
        <w:ind w:right="113"/>
        <w:jc w:val="both"/>
        <w:rPr>
          <w:rFonts w:cs="Andalus"/>
          <w:sz w:val="18"/>
          <w:szCs w:val="22"/>
          <w:lang w:val="ka-GE" w:eastAsia="en-US"/>
        </w:rPr>
      </w:pPr>
      <w:r w:rsidRPr="00CE00D1">
        <w:rPr>
          <w:rFonts w:cs="Sylfaen"/>
          <w:color w:val="222222"/>
          <w:sz w:val="22"/>
          <w:szCs w:val="27"/>
          <w:shd w:val="clear" w:color="auto" w:fill="FFFFFF"/>
          <w:lang w:val="ka-GE"/>
        </w:rPr>
        <w:t xml:space="preserve">აჭარაში გაფიცული მუშაკები </w:t>
      </w:r>
      <w:r w:rsidRPr="00CE00D1">
        <w:rPr>
          <w:rFonts w:cs="Sylfaen"/>
          <w:color w:val="222222"/>
          <w:sz w:val="22"/>
          <w:szCs w:val="27"/>
          <w:shd w:val="clear" w:color="auto" w:fill="FFFFFF"/>
        </w:rPr>
        <w:t>აცხადებენ</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რომ</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აჭარის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სოციალური</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მომსახურების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სააგენტოს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ხელმძღვანელმა</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თემურ</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ქარცივაძემ</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და</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ქობულეთის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ფილიალის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უფროსმა</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თემურ</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ჭანტურიშვილმა</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თანამშრომლებზე</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ზეწოლა</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მოახდინეს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და</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აქციის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გამართვის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შემთხვევაში</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სამსახურიდან</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გათავისუფლებით</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ემუქრებოდნენ</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აქციის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მონაწილეების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განცხადებით</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აღნიშნულთან</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დაკავშირებით</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მათ</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სამართალდამცავებს</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განცხადებით</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უკვე</w:t>
      </w:r>
      <w:r w:rsidRPr="00CE00D1">
        <w:rPr>
          <w:rFonts w:ascii="Arial" w:hAnsi="Arial" w:cs="Arial"/>
          <w:color w:val="222222"/>
          <w:sz w:val="22"/>
          <w:szCs w:val="27"/>
          <w:shd w:val="clear" w:color="auto" w:fill="FFFFFF"/>
        </w:rPr>
        <w:t xml:space="preserve"> </w:t>
      </w:r>
      <w:r w:rsidRPr="00CE00D1">
        <w:rPr>
          <w:rFonts w:cs="Sylfaen"/>
          <w:color w:val="222222"/>
          <w:sz w:val="22"/>
          <w:szCs w:val="27"/>
          <w:shd w:val="clear" w:color="auto" w:fill="FFFFFF"/>
        </w:rPr>
        <w:t>მიმართეს</w:t>
      </w:r>
      <w:r w:rsidRPr="00CE00D1">
        <w:rPr>
          <w:rFonts w:ascii="Arial" w:hAnsi="Arial" w:cs="Arial"/>
          <w:color w:val="222222"/>
          <w:sz w:val="22"/>
          <w:szCs w:val="27"/>
          <w:shd w:val="clear" w:color="auto" w:fill="FFFFFF"/>
        </w:rPr>
        <w:t>.</w:t>
      </w:r>
    </w:p>
    <w:p w:rsidR="00CE00D1" w:rsidRPr="00CE00D1" w:rsidRDefault="00CE00D1" w:rsidP="00EA1FAD">
      <w:pPr>
        <w:pStyle w:val="ListParagraph"/>
        <w:numPr>
          <w:ilvl w:val="0"/>
          <w:numId w:val="29"/>
        </w:numPr>
        <w:spacing w:line="276" w:lineRule="auto"/>
        <w:ind w:right="113"/>
        <w:jc w:val="both"/>
        <w:rPr>
          <w:rFonts w:cs="Andalus"/>
          <w:color w:val="000000" w:themeColor="text1"/>
          <w:sz w:val="14"/>
          <w:szCs w:val="22"/>
          <w:lang w:val="ka-GE" w:eastAsia="en-US"/>
        </w:rPr>
      </w:pPr>
      <w:r w:rsidRPr="00CE00D1">
        <w:rPr>
          <w:rFonts w:ascii="Arial" w:hAnsi="Arial" w:cs="Arial"/>
          <w:color w:val="000000" w:themeColor="text1"/>
          <w:sz w:val="22"/>
          <w:szCs w:val="27"/>
          <w:shd w:val="clear" w:color="auto" w:fill="FFFFFF"/>
        </w:rPr>
        <w:t>„</w:t>
      </w:r>
      <w:r w:rsidRPr="00CE00D1">
        <w:rPr>
          <w:rFonts w:cs="Sylfaen"/>
          <w:color w:val="000000" w:themeColor="text1"/>
          <w:sz w:val="22"/>
          <w:szCs w:val="27"/>
          <w:shd w:val="clear" w:color="auto" w:fill="FFFFFF"/>
        </w:rPr>
        <w:t>ვართ</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გაფიცულები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თქვენი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და</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ჩვენი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უფლებების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დასაცავად</w:t>
      </w:r>
      <w:r w:rsidRPr="00CE00D1">
        <w:rPr>
          <w:rFonts w:ascii="Arial" w:hAnsi="Arial" w:cs="Arial"/>
          <w:color w:val="000000" w:themeColor="text1"/>
          <w:sz w:val="22"/>
          <w:szCs w:val="27"/>
          <w:shd w:val="clear" w:color="auto" w:fill="FFFFFF"/>
        </w:rPr>
        <w:t xml:space="preserve">" , - </w:t>
      </w:r>
      <w:r w:rsidRPr="00CE00D1">
        <w:rPr>
          <w:rFonts w:cs="Sylfaen"/>
          <w:color w:val="000000" w:themeColor="text1"/>
          <w:sz w:val="22"/>
          <w:szCs w:val="27"/>
          <w:shd w:val="clear" w:color="auto" w:fill="FFFFFF"/>
        </w:rPr>
        <w:t>ამ</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შინაარსის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წარწერები</w:t>
      </w:r>
      <w:r w:rsidRPr="00CE00D1">
        <w:rPr>
          <w:rFonts w:ascii="Arial" w:hAnsi="Arial" w:cs="Arial"/>
          <w:color w:val="000000" w:themeColor="text1"/>
          <w:sz w:val="22"/>
          <w:szCs w:val="27"/>
          <w:shd w:val="clear" w:color="auto" w:fill="FFFFFF"/>
        </w:rPr>
        <w:t xml:space="preserve"> </w:t>
      </w:r>
      <w:r>
        <w:rPr>
          <w:rFonts w:cs="Arial"/>
          <w:color w:val="000000" w:themeColor="text1"/>
          <w:sz w:val="22"/>
          <w:szCs w:val="27"/>
          <w:shd w:val="clear" w:color="auto" w:fill="FFFFFF"/>
          <w:lang w:val="ka-GE"/>
        </w:rPr>
        <w:t xml:space="preserve">კახეთში </w:t>
      </w:r>
      <w:r w:rsidRPr="00CE00D1">
        <w:rPr>
          <w:rFonts w:cs="Sylfaen"/>
          <w:color w:val="000000" w:themeColor="text1"/>
          <w:sz w:val="22"/>
          <w:szCs w:val="27"/>
          <w:shd w:val="clear" w:color="auto" w:fill="FFFFFF"/>
        </w:rPr>
        <w:t>სამხარეო</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სააგენტოში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დილით</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მისული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თანამშრომლების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ნაწილს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დახვდა</w:t>
      </w:r>
      <w:r w:rsidRPr="00CE00D1">
        <w:rPr>
          <w:rFonts w:ascii="Arial" w:hAnsi="Arial" w:cs="Arial"/>
          <w:color w:val="000000" w:themeColor="text1"/>
          <w:sz w:val="22"/>
          <w:szCs w:val="27"/>
          <w:shd w:val="clear" w:color="auto" w:fill="FFFFFF"/>
        </w:rPr>
        <w:t>.</w:t>
      </w:r>
      <w:r>
        <w:rPr>
          <w:rFonts w:cs="Arial"/>
          <w:color w:val="000000" w:themeColor="text1"/>
          <w:sz w:val="22"/>
          <w:szCs w:val="27"/>
          <w:shd w:val="clear" w:color="auto" w:fill="FFFFFF"/>
          <w:lang w:val="ka-GE"/>
        </w:rPr>
        <w:t xml:space="preserve"> კახეთის სამხარეო სააგენტოს უფროსის მოადგილემ  განაცხადა: „ </w:t>
      </w:r>
      <w:r w:rsidRPr="00CE00D1">
        <w:rPr>
          <w:rFonts w:cs="Sylfaen"/>
          <w:color w:val="000000" w:themeColor="text1"/>
          <w:sz w:val="22"/>
          <w:szCs w:val="27"/>
          <w:shd w:val="clear" w:color="auto" w:fill="FFFFFF"/>
        </w:rPr>
        <w:t>ბენეფიციარების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მომართვიანობა</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ეს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დღეები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არ</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არის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ვცდილობთ</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ამ</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ეტაპზე</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სიტუაციის</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კონტროლი</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არ</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დავკარგოთ</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და</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დახმარება</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გავუწიოთ</w:t>
      </w:r>
      <w:r w:rsidRPr="00CE00D1">
        <w:rPr>
          <w:rFonts w:ascii="Arial" w:hAnsi="Arial" w:cs="Arial"/>
          <w:color w:val="000000" w:themeColor="text1"/>
          <w:sz w:val="22"/>
          <w:szCs w:val="27"/>
          <w:shd w:val="clear" w:color="auto" w:fill="FFFFFF"/>
        </w:rPr>
        <w:t xml:space="preserve"> </w:t>
      </w:r>
      <w:r w:rsidRPr="00CE00D1">
        <w:rPr>
          <w:rFonts w:cs="Sylfaen"/>
          <w:color w:val="000000" w:themeColor="text1"/>
          <w:sz w:val="22"/>
          <w:szCs w:val="27"/>
          <w:shd w:val="clear" w:color="auto" w:fill="FFFFFF"/>
        </w:rPr>
        <w:t>ბენეფიციარებს</w:t>
      </w:r>
      <w:r w:rsidRPr="00CE00D1">
        <w:rPr>
          <w:rFonts w:ascii="Arial" w:hAnsi="Arial" w:cs="Arial"/>
          <w:color w:val="000000" w:themeColor="text1"/>
          <w:sz w:val="22"/>
          <w:szCs w:val="27"/>
          <w:shd w:val="clear" w:color="auto" w:fill="FFFFFF"/>
        </w:rPr>
        <w:t>“</w:t>
      </w:r>
      <w:r>
        <w:rPr>
          <w:rFonts w:cs="Arial"/>
          <w:color w:val="000000" w:themeColor="text1"/>
          <w:sz w:val="22"/>
          <w:szCs w:val="27"/>
          <w:shd w:val="clear" w:color="auto" w:fill="FFFFFF"/>
          <w:lang w:val="ka-GE"/>
        </w:rPr>
        <w:t>.</w:t>
      </w:r>
    </w:p>
    <w:p w:rsidR="00EA1FAD" w:rsidRPr="004157FE" w:rsidRDefault="00CE00D1" w:rsidP="00EA1FAD">
      <w:pPr>
        <w:pStyle w:val="ListParagraph"/>
        <w:numPr>
          <w:ilvl w:val="0"/>
          <w:numId w:val="29"/>
        </w:numPr>
        <w:spacing w:line="276" w:lineRule="auto"/>
        <w:ind w:right="113"/>
        <w:jc w:val="both"/>
        <w:rPr>
          <w:rFonts w:eastAsiaTheme="minorHAnsi" w:cs="Sylfaen"/>
          <w:b/>
          <w:sz w:val="22"/>
          <w:szCs w:val="22"/>
          <w:lang w:val="en-US" w:eastAsia="en-US"/>
        </w:rPr>
      </w:pPr>
      <w:r w:rsidRPr="004157FE">
        <w:rPr>
          <w:rFonts w:cs="Helvetica"/>
          <w:color w:val="000000" w:themeColor="text1"/>
          <w:sz w:val="22"/>
          <w:szCs w:val="22"/>
          <w:shd w:val="clear" w:color="auto" w:fill="FCFCFC"/>
          <w:lang w:val="ka-GE"/>
        </w:rPr>
        <w:t>ქუთაისში გაფიცული სოც.მუშაკები-</w:t>
      </w:r>
      <w:r w:rsidRPr="004157FE">
        <w:rPr>
          <w:rFonts w:ascii="Helvetica" w:hAnsi="Helvetica" w:cs="Helvetica"/>
          <w:color w:val="000000" w:themeColor="text1"/>
          <w:sz w:val="22"/>
          <w:szCs w:val="22"/>
          <w:shd w:val="clear" w:color="auto" w:fill="FCFCFC"/>
        </w:rPr>
        <w:t>"</w:t>
      </w:r>
      <w:r w:rsidRPr="004157FE">
        <w:rPr>
          <w:rFonts w:cs="Sylfaen"/>
          <w:color w:val="000000" w:themeColor="text1"/>
          <w:sz w:val="22"/>
          <w:szCs w:val="22"/>
          <w:shd w:val="clear" w:color="auto" w:fill="FCFCFC"/>
        </w:rPr>
        <w:t>ჯანდაცვის</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სამინისტროსაგან</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ჩვენ</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ვერანაირი</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შედეგი</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ვერ</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მივიღეთ</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მოთხოვნებს</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ვუყენებთ</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ახლა</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უკვე</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მთავრობას</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აპირებენ</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არაკვალიფიციური</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კადრების</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მოყვანას</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რომელთაც</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არ</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იციან</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როგორ</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ამოიცნონ</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ძალადობის</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მსხვერპლნი</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და</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მოახდინონ</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რეაგირება</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სათანადო</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სიტუაციებში</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პასუხისმგებლობები</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ყოველ</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დღე</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გვემატება</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თუმცა</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უცვლელია</w:t>
      </w:r>
      <w:r w:rsidRPr="004157FE">
        <w:rPr>
          <w:rFonts w:ascii="Helvetica" w:hAnsi="Helvetica" w:cs="Helvetica"/>
          <w:color w:val="000000" w:themeColor="text1"/>
          <w:sz w:val="22"/>
          <w:szCs w:val="22"/>
          <w:shd w:val="clear" w:color="auto" w:fill="FCFCFC"/>
        </w:rPr>
        <w:t xml:space="preserve"> </w:t>
      </w:r>
      <w:r w:rsidRPr="004157FE">
        <w:rPr>
          <w:rFonts w:cs="Sylfaen"/>
          <w:color w:val="000000" w:themeColor="text1"/>
          <w:sz w:val="22"/>
          <w:szCs w:val="22"/>
          <w:shd w:val="clear" w:color="auto" w:fill="FCFCFC"/>
        </w:rPr>
        <w:t>ხელფასი</w:t>
      </w:r>
      <w:r w:rsidRPr="004157FE">
        <w:rPr>
          <w:rFonts w:cs="Helvetica"/>
          <w:color w:val="000000" w:themeColor="text1"/>
          <w:sz w:val="22"/>
          <w:szCs w:val="22"/>
          <w:shd w:val="clear" w:color="auto" w:fill="FCFCFC"/>
          <w:lang w:val="ka-GE"/>
        </w:rPr>
        <w:t xml:space="preserve">“. </w:t>
      </w:r>
    </w:p>
    <w:p w:rsidR="004157FE" w:rsidRPr="004157FE" w:rsidRDefault="004157FE" w:rsidP="00EA1FAD">
      <w:pPr>
        <w:pStyle w:val="ListParagraph"/>
        <w:numPr>
          <w:ilvl w:val="0"/>
          <w:numId w:val="29"/>
        </w:numPr>
        <w:spacing w:line="276" w:lineRule="auto"/>
        <w:ind w:right="113"/>
        <w:jc w:val="both"/>
        <w:rPr>
          <w:rFonts w:eastAsiaTheme="minorHAnsi" w:cs="Sylfaen"/>
          <w:b/>
          <w:sz w:val="22"/>
          <w:szCs w:val="22"/>
          <w:lang w:val="en-US" w:eastAsia="en-US"/>
        </w:rPr>
      </w:pPr>
      <w:r w:rsidRPr="004157FE">
        <w:rPr>
          <w:rFonts w:cs="Sylfaen"/>
          <w:color w:val="2B2B2B"/>
          <w:sz w:val="22"/>
          <w:szCs w:val="22"/>
          <w:lang w:val="ka-GE"/>
        </w:rPr>
        <w:t>ს</w:t>
      </w:r>
      <w:r w:rsidRPr="004157FE">
        <w:rPr>
          <w:rFonts w:cs="Sylfaen"/>
          <w:color w:val="2B2B2B"/>
          <w:sz w:val="22"/>
          <w:szCs w:val="22"/>
        </w:rPr>
        <w:t>ოციალურ</w:t>
      </w:r>
      <w:r w:rsidRPr="004157FE">
        <w:rPr>
          <w:rFonts w:ascii="bpg_mrgvlovani_caps_2010Rg" w:hAnsi="bpg_mrgvlovani_caps_2010Rg"/>
          <w:color w:val="2B2B2B"/>
          <w:sz w:val="22"/>
          <w:szCs w:val="22"/>
        </w:rPr>
        <w:t xml:space="preserve"> </w:t>
      </w:r>
      <w:r w:rsidRPr="004157FE">
        <w:rPr>
          <w:rFonts w:cs="Sylfaen"/>
          <w:color w:val="2B2B2B"/>
          <w:sz w:val="22"/>
          <w:szCs w:val="22"/>
        </w:rPr>
        <w:t>მუშაკებს</w:t>
      </w:r>
      <w:r w:rsidRPr="004157FE">
        <w:rPr>
          <w:rFonts w:ascii="bpg_mrgvlovani_caps_2010Rg" w:hAnsi="bpg_mrgvlovani_caps_2010Rg"/>
          <w:color w:val="2B2B2B"/>
          <w:sz w:val="22"/>
          <w:szCs w:val="22"/>
        </w:rPr>
        <w:t xml:space="preserve"> </w:t>
      </w:r>
      <w:r w:rsidRPr="004157FE">
        <w:rPr>
          <w:rFonts w:cs="Sylfaen"/>
          <w:color w:val="2B2B2B"/>
          <w:sz w:val="22"/>
          <w:szCs w:val="22"/>
        </w:rPr>
        <w:t>სააგენტოს</w:t>
      </w:r>
      <w:r w:rsidRPr="004157FE">
        <w:rPr>
          <w:rFonts w:ascii="bpg_mrgvlovani_caps_2010Rg" w:hAnsi="bpg_mrgvlovani_caps_2010Rg"/>
          <w:color w:val="2B2B2B"/>
          <w:sz w:val="22"/>
          <w:szCs w:val="22"/>
        </w:rPr>
        <w:t xml:space="preserve"> </w:t>
      </w:r>
      <w:r w:rsidRPr="004157FE">
        <w:rPr>
          <w:rFonts w:cs="Sylfaen"/>
          <w:color w:val="2B2B2B"/>
          <w:sz w:val="22"/>
          <w:szCs w:val="22"/>
        </w:rPr>
        <w:t>იურისტები</w:t>
      </w:r>
      <w:r w:rsidRPr="004157FE">
        <w:rPr>
          <w:rFonts w:ascii="bpg_mrgvlovani_caps_2010Rg" w:hAnsi="bpg_mrgvlovani_caps_2010Rg"/>
          <w:color w:val="2B2B2B"/>
          <w:sz w:val="22"/>
          <w:szCs w:val="22"/>
        </w:rPr>
        <w:t xml:space="preserve"> </w:t>
      </w:r>
      <w:r w:rsidRPr="004157FE">
        <w:rPr>
          <w:rFonts w:cs="Sylfaen"/>
          <w:color w:val="2B2B2B"/>
          <w:sz w:val="22"/>
          <w:szCs w:val="22"/>
        </w:rPr>
        <w:t>სოლიდარობას</w:t>
      </w:r>
      <w:r w:rsidRPr="004157FE">
        <w:rPr>
          <w:rFonts w:ascii="bpg_mrgvlovani_caps_2010Rg" w:hAnsi="bpg_mrgvlovani_caps_2010Rg"/>
          <w:color w:val="2B2B2B"/>
          <w:sz w:val="22"/>
          <w:szCs w:val="22"/>
        </w:rPr>
        <w:t xml:space="preserve"> </w:t>
      </w:r>
      <w:r w:rsidRPr="004157FE">
        <w:rPr>
          <w:rFonts w:cs="Sylfaen"/>
          <w:color w:val="2B2B2B"/>
          <w:sz w:val="22"/>
          <w:szCs w:val="22"/>
        </w:rPr>
        <w:t>უცხადებენ</w:t>
      </w:r>
      <w:r w:rsidRPr="004157FE">
        <w:rPr>
          <w:rFonts w:cs="Sylfaen"/>
          <w:color w:val="2B2B2B"/>
          <w:sz w:val="22"/>
          <w:szCs w:val="22"/>
          <w:lang w:val="ka-GE"/>
        </w:rPr>
        <w:t xml:space="preserve">. მათ მიერ მოზადებულ </w:t>
      </w:r>
      <w:r w:rsidRPr="004157FE">
        <w:rPr>
          <w:rFonts w:cs="Sylfaen"/>
          <w:color w:val="000000" w:themeColor="text1"/>
          <w:sz w:val="22"/>
          <w:szCs w:val="22"/>
        </w:rPr>
        <w:t>განცხადებას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ხელს</w:t>
      </w:r>
      <w:r w:rsidRPr="004157FE">
        <w:rPr>
          <w:rFonts w:ascii="BPGArialRegular" w:hAnsi="BPGArialRegular"/>
          <w:color w:val="000000" w:themeColor="text1"/>
          <w:sz w:val="22"/>
          <w:szCs w:val="22"/>
        </w:rPr>
        <w:t xml:space="preserve"> </w:t>
      </w:r>
      <w:r w:rsidRPr="004157FE">
        <w:rPr>
          <w:color w:val="000000" w:themeColor="text1"/>
          <w:sz w:val="22"/>
          <w:szCs w:val="22"/>
          <w:lang w:val="ka-GE"/>
        </w:rPr>
        <w:t xml:space="preserve">აწერს </w:t>
      </w:r>
      <w:r w:rsidRPr="004157FE">
        <w:rPr>
          <w:rFonts w:cs="Sylfaen"/>
          <w:color w:val="000000" w:themeColor="text1"/>
          <w:sz w:val="22"/>
          <w:szCs w:val="22"/>
        </w:rPr>
        <w:t>თბილისისა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და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რეგიონების</w:t>
      </w:r>
      <w:r w:rsidRPr="004157FE">
        <w:rPr>
          <w:rFonts w:ascii="BPGArialRegular" w:hAnsi="BPGArialRegular"/>
          <w:color w:val="000000" w:themeColor="text1"/>
          <w:sz w:val="22"/>
          <w:szCs w:val="22"/>
        </w:rPr>
        <w:t xml:space="preserve"> 26 </w:t>
      </w:r>
      <w:r w:rsidRPr="004157FE">
        <w:rPr>
          <w:rFonts w:cs="Sylfaen"/>
          <w:color w:val="000000" w:themeColor="text1"/>
          <w:sz w:val="22"/>
          <w:szCs w:val="22"/>
        </w:rPr>
        <w:t>იურისტი</w:t>
      </w:r>
      <w:r w:rsidRPr="004157FE">
        <w:rPr>
          <w:color w:val="000000" w:themeColor="text1"/>
          <w:sz w:val="22"/>
          <w:szCs w:val="22"/>
          <w:lang w:val="ka-GE"/>
        </w:rPr>
        <w:t>.</w:t>
      </w:r>
      <w:r w:rsidRPr="004157FE">
        <w:rPr>
          <w:rFonts w:ascii="BPGArialRegular" w:hAnsi="BPGArialRegular"/>
          <w:color w:val="000000" w:themeColor="text1"/>
          <w:sz w:val="22"/>
          <w:szCs w:val="22"/>
        </w:rPr>
        <w:t> </w:t>
      </w:r>
      <w:r w:rsidRPr="004157FE">
        <w:rPr>
          <w:rFonts w:ascii="BPGArialRegular" w:hAnsi="BPGArialRegular"/>
          <w:color w:val="000000" w:themeColor="text1"/>
          <w:sz w:val="22"/>
          <w:szCs w:val="22"/>
        </w:rPr>
        <w:br/>
      </w:r>
      <w:r w:rsidRPr="004157FE">
        <w:rPr>
          <w:rFonts w:ascii="BPGArialRegular" w:hAnsi="BPGArialRegular"/>
          <w:color w:val="000000" w:themeColor="text1"/>
          <w:sz w:val="22"/>
          <w:szCs w:val="22"/>
        </w:rPr>
        <w:lastRenderedPageBreak/>
        <w:t>„</w:t>
      </w:r>
      <w:r w:rsidRPr="004157FE">
        <w:rPr>
          <w:rFonts w:cs="Sylfaen"/>
          <w:color w:val="000000" w:themeColor="text1"/>
          <w:sz w:val="22"/>
          <w:szCs w:val="22"/>
        </w:rPr>
        <w:t>სოციალური</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მუშაკების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გაფიცვა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ემსახურება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სისტემის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გაჯანსაღებას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ისეთივე</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კეთილშობილურ</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მიზნებს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რისთვისაც</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მოწოდებულია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სოციალური</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სამსახური</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ზოგადად</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ეს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არის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პრობლემების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აღიარების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გადაჭრის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გზების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ძიების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და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მათზე</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სახელმწიფოს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ყურადღების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მიპყრობის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მცდელობა</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ამიტომ</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მხარს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გიჭერთ</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ბენეფიციარის</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ინტერესზე</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მორგებული</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სისტემური</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ცვლილებებისათვის</w:t>
      </w:r>
      <w:r w:rsidRPr="004157FE">
        <w:rPr>
          <w:rFonts w:ascii="BPGArialRegular" w:hAnsi="BPGArialRegular"/>
          <w:color w:val="000000" w:themeColor="text1"/>
          <w:sz w:val="22"/>
          <w:szCs w:val="22"/>
        </w:rPr>
        <w:t>,"-</w:t>
      </w:r>
      <w:r w:rsidRPr="004157FE">
        <w:rPr>
          <w:rFonts w:cs="Sylfaen"/>
          <w:color w:val="000000" w:themeColor="text1"/>
          <w:sz w:val="22"/>
          <w:szCs w:val="22"/>
        </w:rPr>
        <w:t>აცხადებენ</w:t>
      </w:r>
      <w:r w:rsidRPr="004157FE">
        <w:rPr>
          <w:rFonts w:ascii="BPGArialRegular" w:hAnsi="BPGArialRegular"/>
          <w:color w:val="000000" w:themeColor="text1"/>
          <w:sz w:val="22"/>
          <w:szCs w:val="22"/>
        </w:rPr>
        <w:t xml:space="preserve"> </w:t>
      </w:r>
      <w:r w:rsidRPr="004157FE">
        <w:rPr>
          <w:rFonts w:cs="Sylfaen"/>
          <w:color w:val="000000" w:themeColor="text1"/>
          <w:sz w:val="22"/>
          <w:szCs w:val="22"/>
        </w:rPr>
        <w:t>იურისტები</w:t>
      </w:r>
      <w:r w:rsidRPr="004157FE">
        <w:rPr>
          <w:rFonts w:ascii="BPGArialRegular" w:hAnsi="BPGArialRegular"/>
          <w:color w:val="000000" w:themeColor="text1"/>
          <w:sz w:val="22"/>
          <w:szCs w:val="22"/>
        </w:rPr>
        <w:t>.</w:t>
      </w:r>
    </w:p>
    <w:p w:rsidR="00037CE9" w:rsidRDefault="00037CE9" w:rsidP="0052445C">
      <w:pPr>
        <w:spacing w:line="276" w:lineRule="auto"/>
        <w:ind w:left="113" w:right="113"/>
        <w:jc w:val="both"/>
        <w:rPr>
          <w:rFonts w:eastAsiaTheme="minorHAnsi" w:cs="Sylfaen"/>
          <w:b/>
          <w:sz w:val="22"/>
          <w:szCs w:val="22"/>
          <w:lang w:val="ka-GE" w:eastAsia="en-US"/>
        </w:rPr>
      </w:pPr>
    </w:p>
    <w:p w:rsidR="00131C87" w:rsidRDefault="00037CE9" w:rsidP="00037CE9">
      <w:pPr>
        <w:spacing w:line="276" w:lineRule="auto"/>
        <w:ind w:left="113" w:right="113"/>
        <w:jc w:val="center"/>
        <w:rPr>
          <w:rFonts w:eastAsiaTheme="minorHAnsi" w:cs="Sylfaen"/>
          <w:b/>
          <w:sz w:val="22"/>
          <w:szCs w:val="22"/>
          <w:lang w:val="ka-GE" w:eastAsia="en-US"/>
        </w:rPr>
      </w:pPr>
      <w:r>
        <w:rPr>
          <w:rFonts w:eastAsiaTheme="minorHAnsi" w:cs="Sylfaen"/>
          <w:b/>
          <w:sz w:val="22"/>
          <w:szCs w:val="22"/>
          <w:lang w:val="ka-GE" w:eastAsia="en-US"/>
        </w:rPr>
        <w:t>მა</w:t>
      </w:r>
      <w:bookmarkStart w:id="0" w:name="_GoBack"/>
      <w:bookmarkEnd w:id="0"/>
      <w:r>
        <w:rPr>
          <w:rFonts w:eastAsiaTheme="minorHAnsi" w:cs="Sylfaen"/>
          <w:b/>
          <w:sz w:val="22"/>
          <w:szCs w:val="22"/>
          <w:lang w:val="ka-GE" w:eastAsia="en-US"/>
        </w:rPr>
        <w:t>სალები სრულად</w:t>
      </w:r>
    </w:p>
    <w:p w:rsidR="00037CE9" w:rsidRPr="0009399F" w:rsidRDefault="00037CE9" w:rsidP="00037CE9">
      <w:pPr>
        <w:spacing w:line="276" w:lineRule="auto"/>
        <w:ind w:left="113" w:right="113"/>
        <w:jc w:val="center"/>
        <w:rPr>
          <w:rFonts w:eastAsiaTheme="minorHAnsi" w:cs="Sylfaen"/>
          <w:b/>
          <w:sz w:val="22"/>
          <w:szCs w:val="22"/>
          <w:lang w:val="ka-GE" w:eastAsia="en-US"/>
        </w:rPr>
      </w:pPr>
      <w:r>
        <w:rPr>
          <w:rFonts w:eastAsiaTheme="minorHAnsi" w:cs="Sylfaen"/>
          <w:b/>
          <w:sz w:val="22"/>
          <w:szCs w:val="22"/>
          <w:lang w:val="ka-GE" w:eastAsia="en-US"/>
        </w:rPr>
        <w:t>(აღწერილობა და ბმულები)</w:t>
      </w:r>
    </w:p>
    <w:p w:rsidR="0039641B" w:rsidRDefault="0039641B" w:rsidP="00037CE9">
      <w:pPr>
        <w:pBdr>
          <w:bottom w:val="single" w:sz="6" w:space="1" w:color="auto"/>
        </w:pBdr>
        <w:spacing w:line="276" w:lineRule="auto"/>
        <w:ind w:right="113"/>
        <w:rPr>
          <w:rFonts w:eastAsiaTheme="minorHAnsi" w:cs="Sylfaen"/>
          <w:b/>
          <w:sz w:val="22"/>
          <w:szCs w:val="22"/>
          <w:lang w:val="ka-GE" w:eastAsia="en-US"/>
        </w:rPr>
      </w:pPr>
    </w:p>
    <w:p w:rsidR="000612F9" w:rsidRPr="0009399F" w:rsidRDefault="00131C87" w:rsidP="008E4EA0">
      <w:pPr>
        <w:pBdr>
          <w:bottom w:val="single" w:sz="6" w:space="1" w:color="auto"/>
        </w:pBdr>
        <w:spacing w:line="276" w:lineRule="auto"/>
        <w:ind w:right="113"/>
        <w:jc w:val="both"/>
        <w:rPr>
          <w:rFonts w:eastAsiaTheme="minorHAnsi" w:cs="Sylfaen"/>
          <w:b/>
          <w:sz w:val="22"/>
          <w:szCs w:val="22"/>
          <w:lang w:val="ka-GE" w:eastAsia="en-US"/>
        </w:rPr>
      </w:pPr>
      <w:r w:rsidRPr="0009399F">
        <w:rPr>
          <w:rFonts w:eastAsiaTheme="minorHAnsi" w:cs="Sylfaen"/>
          <w:b/>
          <w:sz w:val="22"/>
          <w:szCs w:val="22"/>
          <w:lang w:val="ka-GE" w:eastAsia="en-US"/>
        </w:rPr>
        <w:t>ტელევიზია</w:t>
      </w:r>
    </w:p>
    <w:p w:rsidR="00A404D8" w:rsidRPr="00A404D8" w:rsidRDefault="00A404D8" w:rsidP="00A404D8">
      <w:pPr>
        <w:spacing w:line="276" w:lineRule="auto"/>
        <w:ind w:right="113"/>
        <w:jc w:val="both"/>
        <w:rPr>
          <w:rFonts w:cs="Andalus"/>
          <w:b/>
          <w:sz w:val="22"/>
          <w:szCs w:val="22"/>
          <w:lang w:val="ka-GE" w:eastAsia="en-US"/>
        </w:rPr>
      </w:pPr>
      <w:r w:rsidRPr="00A404D8">
        <w:rPr>
          <w:rFonts w:cs="Andalus"/>
          <w:b/>
          <w:sz w:val="22"/>
          <w:szCs w:val="22"/>
          <w:lang w:val="ka-GE" w:eastAsia="en-US"/>
        </w:rPr>
        <w:t>26.03.2019</w:t>
      </w:r>
    </w:p>
    <w:p w:rsidR="00A404D8" w:rsidRPr="00A404D8" w:rsidRDefault="00A404D8" w:rsidP="00A404D8">
      <w:pPr>
        <w:spacing w:line="276" w:lineRule="auto"/>
        <w:ind w:right="113"/>
        <w:jc w:val="both"/>
        <w:rPr>
          <w:rFonts w:cs="Andalus"/>
          <w:b/>
          <w:sz w:val="22"/>
          <w:szCs w:val="22"/>
          <w:lang w:val="ka-GE" w:eastAsia="en-US"/>
        </w:rPr>
      </w:pPr>
      <w:r w:rsidRPr="00A404D8">
        <w:rPr>
          <w:rFonts w:cs="Andalus"/>
          <w:b/>
          <w:sz w:val="22"/>
          <w:szCs w:val="22"/>
          <w:lang w:val="ka-GE" w:eastAsia="en-US"/>
        </w:rPr>
        <w:t>არხი:</w:t>
      </w:r>
      <w:r>
        <w:rPr>
          <w:rFonts w:cs="Andalus"/>
          <w:b/>
          <w:sz w:val="22"/>
          <w:szCs w:val="22"/>
          <w:lang w:val="ka-GE" w:eastAsia="en-US"/>
        </w:rPr>
        <w:t xml:space="preserve"> იმედი </w:t>
      </w:r>
      <w:r w:rsidRPr="00A404D8">
        <w:rPr>
          <w:rFonts w:cs="Andalus"/>
          <w:b/>
          <w:sz w:val="22"/>
          <w:szCs w:val="22"/>
          <w:lang w:val="ka-GE" w:eastAsia="en-US"/>
        </w:rPr>
        <w:tab/>
      </w:r>
    </w:p>
    <w:p w:rsidR="00A404D8" w:rsidRDefault="00A404D8" w:rsidP="00A404D8">
      <w:pPr>
        <w:spacing w:line="276" w:lineRule="auto"/>
        <w:ind w:right="113"/>
        <w:jc w:val="both"/>
        <w:rPr>
          <w:rFonts w:cs="Andalus"/>
          <w:b/>
          <w:sz w:val="22"/>
          <w:szCs w:val="22"/>
          <w:lang w:val="ka-GE" w:eastAsia="en-US"/>
        </w:rPr>
      </w:pPr>
      <w:r w:rsidRPr="00A404D8">
        <w:rPr>
          <w:rFonts w:cs="Andalus"/>
          <w:b/>
          <w:sz w:val="22"/>
          <w:szCs w:val="22"/>
          <w:lang w:val="ka-GE" w:eastAsia="en-US"/>
        </w:rPr>
        <w:t xml:space="preserve">გადაცემა:  </w:t>
      </w:r>
      <w:r>
        <w:rPr>
          <w:rFonts w:cs="Andalus"/>
          <w:b/>
          <w:sz w:val="22"/>
          <w:szCs w:val="22"/>
          <w:lang w:val="ka-GE" w:eastAsia="en-US"/>
        </w:rPr>
        <w:t xml:space="preserve">ქრონიკა 17:00 </w:t>
      </w:r>
    </w:p>
    <w:p w:rsidR="00B556DF" w:rsidRDefault="00037CE9" w:rsidP="00B556DF">
      <w:pPr>
        <w:spacing w:line="276" w:lineRule="auto"/>
        <w:ind w:right="113"/>
        <w:jc w:val="both"/>
        <w:rPr>
          <w:rFonts w:cs="Andalus"/>
          <w:sz w:val="22"/>
          <w:szCs w:val="22"/>
          <w:lang w:val="ka-GE" w:eastAsia="en-US"/>
        </w:rPr>
      </w:pPr>
      <w:hyperlink r:id="rId9" w:history="1">
        <w:r w:rsidR="00B556DF" w:rsidRPr="00394BD8">
          <w:rPr>
            <w:rStyle w:val="Hyperlink"/>
            <w:rFonts w:cs="Andalus"/>
            <w:sz w:val="22"/>
            <w:szCs w:val="22"/>
            <w:lang w:eastAsia="en-US"/>
          </w:rPr>
          <w:t>http://www.mediamonitoring.ge/mms/includes/video/video.php?id=5966452</w:t>
        </w:r>
      </w:hyperlink>
    </w:p>
    <w:p w:rsidR="00B556DF" w:rsidRDefault="00B556DF" w:rsidP="00B556DF">
      <w:pPr>
        <w:spacing w:line="276" w:lineRule="auto"/>
        <w:ind w:right="113"/>
        <w:jc w:val="both"/>
        <w:rPr>
          <w:rFonts w:cs="Andalus"/>
          <w:sz w:val="22"/>
          <w:szCs w:val="22"/>
          <w:lang w:val="ka-GE" w:eastAsia="en-US"/>
        </w:rPr>
      </w:pPr>
      <w:r>
        <w:rPr>
          <w:rFonts w:cs="Andalus"/>
          <w:sz w:val="22"/>
          <w:szCs w:val="22"/>
          <w:lang w:val="ka-GE" w:eastAsia="en-US"/>
        </w:rPr>
        <w:t>---</w:t>
      </w:r>
    </w:p>
    <w:p w:rsidR="00B556DF" w:rsidRPr="00B556DF" w:rsidRDefault="00B556DF" w:rsidP="00B556DF">
      <w:pPr>
        <w:spacing w:line="276" w:lineRule="auto"/>
        <w:ind w:right="113"/>
        <w:jc w:val="both"/>
        <w:rPr>
          <w:rFonts w:cs="Andalus"/>
          <w:b/>
          <w:sz w:val="22"/>
          <w:szCs w:val="22"/>
          <w:lang w:val="ka-GE" w:eastAsia="en-US"/>
        </w:rPr>
      </w:pPr>
      <w:r w:rsidRPr="00B556DF">
        <w:rPr>
          <w:rFonts w:cs="Andalus"/>
          <w:b/>
          <w:sz w:val="22"/>
          <w:szCs w:val="22"/>
          <w:lang w:val="ka-GE" w:eastAsia="en-US"/>
        </w:rPr>
        <w:t>მთავარი აქცენტი:</w:t>
      </w:r>
    </w:p>
    <w:p w:rsidR="00B556DF" w:rsidRDefault="00B556DF" w:rsidP="00B556DF">
      <w:pPr>
        <w:spacing w:line="276" w:lineRule="auto"/>
        <w:ind w:right="113"/>
        <w:jc w:val="both"/>
        <w:rPr>
          <w:rFonts w:cs="Andalus"/>
          <w:sz w:val="22"/>
          <w:szCs w:val="22"/>
          <w:lang w:val="ka-GE" w:eastAsia="en-US"/>
        </w:rPr>
      </w:pPr>
      <w:r>
        <w:rPr>
          <w:rFonts w:cs="Andalus"/>
          <w:sz w:val="22"/>
          <w:szCs w:val="22"/>
          <w:lang w:val="ka-GE" w:eastAsia="en-US"/>
        </w:rPr>
        <w:t xml:space="preserve">სოციალური მუშაკებს 6 ძირითადი მოთხოვნა აქვთ: </w:t>
      </w:r>
    </w:p>
    <w:p w:rsidR="00B556DF" w:rsidRDefault="00B556DF" w:rsidP="00B556DF">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ხელფასების ზრდა</w:t>
      </w:r>
    </w:p>
    <w:p w:rsidR="00B556DF" w:rsidRDefault="00B556DF" w:rsidP="00B556DF">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ფსიქოლოგების და იურისტების დამატება</w:t>
      </w:r>
    </w:p>
    <w:p w:rsidR="00B556DF" w:rsidRDefault="00B556DF" w:rsidP="00B556DF">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ტრანსპორტით უზრუნველყოფა</w:t>
      </w:r>
    </w:p>
    <w:p w:rsidR="00B556DF" w:rsidRDefault="00B556DF" w:rsidP="00B556DF">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სოციალური მუშაკების დამატება</w:t>
      </w:r>
    </w:p>
    <w:p w:rsidR="00B556DF" w:rsidRDefault="00B556DF" w:rsidP="00B556DF">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საპროცესო საქმიანობის ჩამოშორება</w:t>
      </w:r>
    </w:p>
    <w:p w:rsidR="00B556DF" w:rsidRDefault="00B556DF" w:rsidP="00B556DF">
      <w:pPr>
        <w:pStyle w:val="ListParagraph"/>
        <w:spacing w:line="276" w:lineRule="auto"/>
        <w:ind w:right="113"/>
        <w:jc w:val="both"/>
        <w:rPr>
          <w:rFonts w:cs="Andalus"/>
          <w:sz w:val="22"/>
          <w:szCs w:val="22"/>
          <w:lang w:val="ka-GE" w:eastAsia="en-US"/>
        </w:rPr>
      </w:pPr>
      <w:r>
        <w:rPr>
          <w:rFonts w:cs="Andalus"/>
          <w:sz w:val="22"/>
          <w:szCs w:val="22"/>
          <w:lang w:val="ka-GE" w:eastAsia="en-US"/>
        </w:rPr>
        <w:t xml:space="preserve">გაფიცულები აცხადებენ, რომ სამინისტროს კრიზისული გეგმა არ მუშაობს და ბენეფიციარები სრულყოფილად ვერ იღებენ სერვისებს. გაფიცულები აცხადებენ, რომ ხშირად საკუთარი ხელფასებიდან ფინანსურადაც ეხმარებოდნენ ბენეფიციარებს. </w:t>
      </w:r>
    </w:p>
    <w:p w:rsidR="00B556DF" w:rsidRPr="002E4491" w:rsidRDefault="00B556DF" w:rsidP="00B556DF">
      <w:pPr>
        <w:pStyle w:val="ListParagraph"/>
        <w:spacing w:line="276" w:lineRule="auto"/>
        <w:ind w:right="113"/>
        <w:jc w:val="both"/>
        <w:rPr>
          <w:rFonts w:cs="Andalus"/>
          <w:b/>
          <w:sz w:val="22"/>
          <w:szCs w:val="22"/>
          <w:lang w:val="ka-GE" w:eastAsia="en-US"/>
        </w:rPr>
      </w:pPr>
      <w:r w:rsidRPr="002E4491">
        <w:rPr>
          <w:rFonts w:cs="Andalus"/>
          <w:b/>
          <w:sz w:val="22"/>
          <w:szCs w:val="22"/>
          <w:lang w:val="ka-GE" w:eastAsia="en-US"/>
        </w:rPr>
        <w:t>გადაცემის სტუმარი თამილა ბარკალაია:</w:t>
      </w:r>
    </w:p>
    <w:p w:rsidR="00B556DF" w:rsidRDefault="00B556DF" w:rsidP="00B556DF">
      <w:pPr>
        <w:pStyle w:val="ListParagraph"/>
        <w:spacing w:line="276" w:lineRule="auto"/>
        <w:ind w:right="113"/>
        <w:jc w:val="both"/>
        <w:rPr>
          <w:rFonts w:cs="Andalus"/>
          <w:sz w:val="22"/>
          <w:szCs w:val="22"/>
          <w:lang w:val="ka-GE" w:eastAsia="en-US"/>
        </w:rPr>
      </w:pPr>
      <w:r>
        <w:rPr>
          <w:rFonts w:cs="Andalus"/>
          <w:sz w:val="22"/>
          <w:szCs w:val="22"/>
          <w:lang w:val="ka-GE" w:eastAsia="en-US"/>
        </w:rPr>
        <w:t xml:space="preserve">ჩვენი უპირველესი ამოცანა და პრიორიტეტია სერვისები მივაწოდოთ უწყვეტად და მთელი ჩვენი რესურსი მობილიზებულია ამ მიმართულებით. </w:t>
      </w:r>
      <w:r w:rsidR="002E4491">
        <w:rPr>
          <w:rFonts w:cs="Andalus"/>
          <w:sz w:val="22"/>
          <w:szCs w:val="22"/>
          <w:lang w:val="ka-GE" w:eastAsia="en-US"/>
        </w:rPr>
        <w:t xml:space="preserve">მინისტრის მოადგილის განცხადებით, მოხდა დამატებითი რესურსების მობილიზება როგორც სააგენტოს, ისე სამინისტროს და პარტნიორი სსიპ-ბის თანამშრომლების სახით. ამ დრომე 140 შეტყობინებაა შემოსული, მათ შორის 50 იყო გადაუდებელი. ყველა შემთხვევაზე მოხდა შესაბამისი რეაგირება. თამილა ბარკალაიამ აქცენტები გააკეთა სოც.მუშაკების 22 პუნქტიდან  6 პუნტამდე შემცირებულ მოთხოვნებზე და განმარტა თითოეული მოთხოვნის დაკმაყოფილებისთვის უკვე განხორციელებული და დაგეგმილი საქმიანობა. </w:t>
      </w:r>
    </w:p>
    <w:p w:rsidR="00B556DF" w:rsidRPr="00B556DF" w:rsidRDefault="00B556DF" w:rsidP="00B556DF">
      <w:pPr>
        <w:pStyle w:val="ListParagraph"/>
        <w:spacing w:line="276" w:lineRule="auto"/>
        <w:ind w:right="113"/>
        <w:jc w:val="both"/>
        <w:rPr>
          <w:rFonts w:cs="Andalus"/>
          <w:sz w:val="22"/>
          <w:szCs w:val="22"/>
          <w:lang w:val="ka-GE" w:eastAsia="en-US"/>
        </w:rPr>
      </w:pPr>
    </w:p>
    <w:p w:rsidR="00A404D8" w:rsidRDefault="00A404D8" w:rsidP="00A404D8">
      <w:pPr>
        <w:spacing w:line="276" w:lineRule="auto"/>
        <w:ind w:right="113"/>
        <w:jc w:val="both"/>
        <w:rPr>
          <w:rFonts w:cs="Andalus"/>
          <w:sz w:val="22"/>
          <w:szCs w:val="22"/>
          <w:lang w:val="ka-GE" w:eastAsia="en-US"/>
        </w:rPr>
      </w:pPr>
    </w:p>
    <w:p w:rsidR="0039641B" w:rsidRDefault="0039641B" w:rsidP="00A404D8">
      <w:pPr>
        <w:spacing w:line="276" w:lineRule="auto"/>
        <w:ind w:right="113"/>
        <w:jc w:val="both"/>
        <w:rPr>
          <w:rFonts w:cs="Andalus"/>
          <w:sz w:val="22"/>
          <w:szCs w:val="22"/>
          <w:lang w:val="ka-GE" w:eastAsia="en-US"/>
        </w:rPr>
      </w:pPr>
    </w:p>
    <w:p w:rsidR="0039641B" w:rsidRDefault="0039641B" w:rsidP="00A404D8">
      <w:pPr>
        <w:spacing w:line="276" w:lineRule="auto"/>
        <w:ind w:right="113"/>
        <w:jc w:val="both"/>
        <w:rPr>
          <w:rFonts w:cs="Andalus"/>
          <w:sz w:val="22"/>
          <w:szCs w:val="22"/>
          <w:lang w:val="ka-GE" w:eastAsia="en-US"/>
        </w:rPr>
      </w:pPr>
    </w:p>
    <w:p w:rsidR="00372ECC" w:rsidRPr="00372ECC" w:rsidRDefault="00372ECC" w:rsidP="00372ECC">
      <w:pPr>
        <w:spacing w:line="276" w:lineRule="auto"/>
        <w:ind w:right="113"/>
        <w:jc w:val="both"/>
        <w:rPr>
          <w:rFonts w:cs="Andalus"/>
          <w:b/>
          <w:sz w:val="22"/>
          <w:szCs w:val="22"/>
          <w:lang w:val="ka-GE" w:eastAsia="en-US"/>
        </w:rPr>
      </w:pPr>
      <w:r w:rsidRPr="00372ECC">
        <w:rPr>
          <w:rFonts w:cs="Andalus"/>
          <w:b/>
          <w:sz w:val="22"/>
          <w:szCs w:val="22"/>
          <w:lang w:val="ka-GE" w:eastAsia="en-US"/>
        </w:rPr>
        <w:t>26.03.2019</w:t>
      </w:r>
    </w:p>
    <w:p w:rsidR="00372ECC" w:rsidRPr="00372ECC" w:rsidRDefault="00372ECC" w:rsidP="00372ECC">
      <w:pPr>
        <w:spacing w:line="276" w:lineRule="auto"/>
        <w:ind w:right="113"/>
        <w:jc w:val="both"/>
        <w:rPr>
          <w:rFonts w:cs="Andalus"/>
          <w:b/>
          <w:sz w:val="22"/>
          <w:szCs w:val="22"/>
          <w:lang w:val="ka-GE" w:eastAsia="en-US"/>
        </w:rPr>
      </w:pPr>
      <w:r w:rsidRPr="00372ECC">
        <w:rPr>
          <w:rFonts w:cs="Andalus"/>
          <w:b/>
          <w:sz w:val="22"/>
          <w:szCs w:val="22"/>
          <w:lang w:val="ka-GE" w:eastAsia="en-US"/>
        </w:rPr>
        <w:lastRenderedPageBreak/>
        <w:t>არხი:</w:t>
      </w:r>
      <w:r w:rsidRPr="00372ECC">
        <w:rPr>
          <w:rFonts w:cs="Andalus"/>
          <w:b/>
          <w:sz w:val="22"/>
          <w:szCs w:val="22"/>
          <w:lang w:val="ka-GE" w:eastAsia="en-US"/>
        </w:rPr>
        <w:tab/>
      </w:r>
      <w:r>
        <w:rPr>
          <w:rFonts w:cs="Andalus"/>
          <w:b/>
          <w:sz w:val="22"/>
          <w:szCs w:val="22"/>
          <w:lang w:val="ka-GE" w:eastAsia="en-US"/>
        </w:rPr>
        <w:t xml:space="preserve"> ტვ პირველი </w:t>
      </w:r>
    </w:p>
    <w:p w:rsidR="00A404D8" w:rsidRDefault="00372ECC" w:rsidP="00372ECC">
      <w:pPr>
        <w:spacing w:line="276" w:lineRule="auto"/>
        <w:ind w:right="113"/>
        <w:jc w:val="both"/>
        <w:rPr>
          <w:rFonts w:cs="Andalus"/>
          <w:b/>
          <w:sz w:val="22"/>
          <w:szCs w:val="22"/>
          <w:lang w:val="ka-GE" w:eastAsia="en-US"/>
        </w:rPr>
      </w:pPr>
      <w:r w:rsidRPr="00372ECC">
        <w:rPr>
          <w:rFonts w:cs="Andalus"/>
          <w:b/>
          <w:sz w:val="22"/>
          <w:szCs w:val="22"/>
          <w:lang w:val="ka-GE" w:eastAsia="en-US"/>
        </w:rPr>
        <w:t>გადაცემა:  დღის ამბები 17:00</w:t>
      </w:r>
    </w:p>
    <w:p w:rsidR="00B556DF" w:rsidRDefault="00037CE9" w:rsidP="00B556DF">
      <w:pPr>
        <w:spacing w:line="276" w:lineRule="auto"/>
        <w:ind w:right="113"/>
        <w:jc w:val="both"/>
        <w:rPr>
          <w:rFonts w:cs="Andalus"/>
          <w:sz w:val="22"/>
          <w:szCs w:val="22"/>
          <w:lang w:val="ka-GE" w:eastAsia="en-US"/>
        </w:rPr>
      </w:pPr>
      <w:hyperlink r:id="rId10" w:history="1">
        <w:r w:rsidR="00B556DF" w:rsidRPr="00394BD8">
          <w:rPr>
            <w:rStyle w:val="Hyperlink"/>
            <w:rFonts w:cs="Andalus"/>
            <w:sz w:val="22"/>
            <w:szCs w:val="22"/>
            <w:lang w:eastAsia="en-US"/>
          </w:rPr>
          <w:t>http://www.mediamonitoring.ge/mms/includes/video/video.php?id=5966368</w:t>
        </w:r>
      </w:hyperlink>
    </w:p>
    <w:p w:rsidR="00B556DF" w:rsidRDefault="00B556DF" w:rsidP="00B556D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E4491" w:rsidRDefault="00372ECC" w:rsidP="00372ECC">
      <w:pPr>
        <w:spacing w:line="276" w:lineRule="auto"/>
        <w:ind w:right="113"/>
        <w:jc w:val="both"/>
        <w:rPr>
          <w:rFonts w:cs="Andalus"/>
          <w:sz w:val="22"/>
          <w:szCs w:val="22"/>
          <w:lang w:val="ka-GE" w:eastAsia="en-US"/>
        </w:rPr>
      </w:pPr>
      <w:r w:rsidRPr="00372ECC">
        <w:rPr>
          <w:rFonts w:cs="Andalus"/>
          <w:sz w:val="22"/>
          <w:szCs w:val="22"/>
          <w:lang w:val="ka-GE" w:eastAsia="en-US"/>
        </w:rPr>
        <w:t xml:space="preserve">პროტესტის მეორე დღე, სოციალური მუშაკები გაფიცვას განაგრძობენ. </w:t>
      </w:r>
    </w:p>
    <w:p w:rsidR="002E4491" w:rsidRDefault="002E4491" w:rsidP="002E4491">
      <w:pPr>
        <w:spacing w:line="276" w:lineRule="auto"/>
        <w:ind w:right="113"/>
        <w:jc w:val="both"/>
        <w:rPr>
          <w:rFonts w:cs="Andalus"/>
          <w:sz w:val="22"/>
          <w:szCs w:val="22"/>
          <w:lang w:val="ka-GE" w:eastAsia="en-US"/>
        </w:rPr>
      </w:pPr>
      <w:r>
        <w:rPr>
          <w:rFonts w:cs="Andalus"/>
          <w:sz w:val="22"/>
          <w:szCs w:val="22"/>
          <w:lang w:val="ka-GE" w:eastAsia="en-US"/>
        </w:rPr>
        <w:t>სოციალური მუშაკების ძირითადი მოთხოვნებია:</w:t>
      </w:r>
    </w:p>
    <w:p w:rsidR="002E4491" w:rsidRDefault="002E4491" w:rsidP="002E4491">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ხელფასების ზრდა</w:t>
      </w:r>
    </w:p>
    <w:p w:rsidR="002E4491" w:rsidRDefault="002E4491" w:rsidP="002E4491">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ტრანსპორტით უზრუნველყოფა</w:t>
      </w:r>
    </w:p>
    <w:p w:rsidR="002E4491" w:rsidRDefault="002E4491" w:rsidP="002E4491">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სოციალური მუშაკების დამატება</w:t>
      </w:r>
    </w:p>
    <w:p w:rsidR="002E4491" w:rsidRDefault="002E4491" w:rsidP="002E4491">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სამუშაო პირობების გაუმჯობესება</w:t>
      </w:r>
    </w:p>
    <w:p w:rsidR="002E4491" w:rsidRDefault="002E4491" w:rsidP="002E4491">
      <w:pPr>
        <w:pStyle w:val="ListParagraph"/>
        <w:numPr>
          <w:ilvl w:val="0"/>
          <w:numId w:val="27"/>
        </w:numPr>
        <w:spacing w:line="276" w:lineRule="auto"/>
        <w:ind w:right="113"/>
        <w:jc w:val="both"/>
        <w:rPr>
          <w:rFonts w:cs="Andalus"/>
          <w:sz w:val="22"/>
          <w:szCs w:val="22"/>
          <w:lang w:val="ka-GE" w:eastAsia="en-US"/>
        </w:rPr>
      </w:pPr>
      <w:r>
        <w:rPr>
          <w:rFonts w:cs="Andalus"/>
          <w:sz w:val="22"/>
          <w:szCs w:val="22"/>
          <w:lang w:val="ka-GE" w:eastAsia="en-US"/>
        </w:rPr>
        <w:t>სხვადასხვა სერვისის ამოქმედება</w:t>
      </w:r>
    </w:p>
    <w:p w:rsidR="002E4491" w:rsidRDefault="002E4491" w:rsidP="002E4491">
      <w:pPr>
        <w:spacing w:line="276" w:lineRule="auto"/>
        <w:ind w:right="113"/>
        <w:jc w:val="both"/>
        <w:rPr>
          <w:rFonts w:cs="Andalus"/>
          <w:sz w:val="22"/>
          <w:szCs w:val="22"/>
          <w:lang w:val="ka-GE" w:eastAsia="en-US"/>
        </w:rPr>
      </w:pPr>
    </w:p>
    <w:p w:rsidR="00372ECC" w:rsidRPr="00372ECC" w:rsidRDefault="00EA1FAD" w:rsidP="00372ECC">
      <w:pPr>
        <w:spacing w:line="276" w:lineRule="auto"/>
        <w:ind w:right="113"/>
        <w:jc w:val="both"/>
        <w:rPr>
          <w:rFonts w:cs="Andalus"/>
          <w:sz w:val="22"/>
          <w:szCs w:val="22"/>
          <w:lang w:val="ka-GE" w:eastAsia="en-US"/>
        </w:rPr>
      </w:pPr>
      <w:r>
        <w:rPr>
          <w:rFonts w:cs="Andalus"/>
          <w:sz w:val="22"/>
          <w:szCs w:val="22"/>
          <w:lang w:val="ka-GE" w:eastAsia="en-US"/>
        </w:rPr>
        <w:t xml:space="preserve">სოციალური მუშაკის განცხადებით, სიმინსტროს ინფორმაცია, თითქოს მოთხოვნები ნაწილობრივ შესრულდა, არ არის სიმართლე. </w:t>
      </w:r>
      <w:r w:rsidR="00372ECC" w:rsidRPr="00372ECC">
        <w:rPr>
          <w:rFonts w:cs="Andalus"/>
          <w:sz w:val="22"/>
          <w:szCs w:val="22"/>
          <w:lang w:val="ka-GE" w:eastAsia="en-US"/>
        </w:rPr>
        <w:t>პროტესტის მიუხედვად ჯანდაცვის სამინისტროში აცხადებენ, რომ მომსახურების სააგენტოს მუშაობა არ შეფერხდება. პარალელურად, ოცნებიდან წასული დეპუტატი გედევან ფოფხაძე ჯანდაცვის მინისტრს პარლამენტში იბარებს. მმართველი პარტიის ყოფილ წევრს დავით სერგეენკოსთან კითხვები სოცმუშაკებთან დაკავშირებით აქვს.</w:t>
      </w:r>
    </w:p>
    <w:p w:rsidR="00372ECC" w:rsidRPr="00372ECC" w:rsidRDefault="00372ECC" w:rsidP="0097322C">
      <w:pPr>
        <w:spacing w:line="276" w:lineRule="auto"/>
        <w:ind w:right="113"/>
        <w:jc w:val="both"/>
        <w:rPr>
          <w:rFonts w:cs="Andalus"/>
          <w:sz w:val="22"/>
          <w:szCs w:val="22"/>
          <w:lang w:val="ka-GE" w:eastAsia="en-US"/>
        </w:rPr>
      </w:pPr>
    </w:p>
    <w:p w:rsidR="00F57A86" w:rsidRDefault="00F57A86" w:rsidP="0097322C">
      <w:pPr>
        <w:spacing w:line="276" w:lineRule="auto"/>
        <w:ind w:right="113"/>
        <w:jc w:val="both"/>
        <w:rPr>
          <w:rFonts w:cs="Andalus"/>
          <w:b/>
          <w:sz w:val="22"/>
          <w:szCs w:val="22"/>
          <w:lang w:val="ka-GE" w:eastAsia="en-US"/>
        </w:rPr>
      </w:pPr>
    </w:p>
    <w:p w:rsidR="00F57A86" w:rsidRDefault="00F57A86" w:rsidP="0097322C">
      <w:pPr>
        <w:spacing w:line="276" w:lineRule="auto"/>
        <w:ind w:right="113"/>
        <w:jc w:val="both"/>
        <w:rPr>
          <w:rFonts w:cs="Andalus"/>
          <w:b/>
          <w:sz w:val="22"/>
          <w:szCs w:val="22"/>
          <w:lang w:val="ka-GE" w:eastAsia="en-US"/>
        </w:rPr>
      </w:pPr>
    </w:p>
    <w:p w:rsidR="00F57A86" w:rsidRDefault="00F57A86" w:rsidP="0097322C">
      <w:pPr>
        <w:spacing w:line="276" w:lineRule="auto"/>
        <w:ind w:right="113"/>
        <w:jc w:val="both"/>
        <w:rPr>
          <w:rFonts w:cs="Andalus"/>
          <w:b/>
          <w:sz w:val="22"/>
          <w:szCs w:val="22"/>
          <w:lang w:val="ka-GE" w:eastAsia="en-US"/>
        </w:rPr>
      </w:pPr>
    </w:p>
    <w:p w:rsidR="0097322C" w:rsidRPr="0009399F" w:rsidRDefault="0097322C" w:rsidP="0097322C">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97322C" w:rsidRPr="0009399F" w:rsidRDefault="0097322C" w:rsidP="00653F99">
      <w:pPr>
        <w:tabs>
          <w:tab w:val="left" w:pos="1152"/>
          <w:tab w:val="left" w:pos="3105"/>
        </w:tabs>
        <w:spacing w:line="276" w:lineRule="auto"/>
        <w:ind w:right="113"/>
        <w:jc w:val="both"/>
        <w:rPr>
          <w:rFonts w:cs="Andalus"/>
          <w:b/>
          <w:sz w:val="22"/>
          <w:szCs w:val="22"/>
          <w:lang w:val="ka-GE" w:eastAsia="en-US"/>
        </w:rPr>
      </w:pPr>
      <w:r w:rsidRPr="0009399F">
        <w:rPr>
          <w:rFonts w:cs="Andalus"/>
          <w:b/>
          <w:sz w:val="22"/>
          <w:szCs w:val="22"/>
          <w:lang w:val="ka-GE" w:eastAsia="en-US"/>
        </w:rPr>
        <w:t>არხი:</w:t>
      </w:r>
      <w:r w:rsidR="00653F99" w:rsidRPr="0009399F">
        <w:rPr>
          <w:rFonts w:cs="Andalus"/>
          <w:b/>
          <w:sz w:val="22"/>
          <w:szCs w:val="22"/>
          <w:lang w:val="ka-GE" w:eastAsia="en-US"/>
        </w:rPr>
        <w:t xml:space="preserve"> რუსთავი 2 </w:t>
      </w:r>
      <w:r w:rsidR="00653F99" w:rsidRPr="0009399F">
        <w:rPr>
          <w:rFonts w:cs="Andalus"/>
          <w:b/>
          <w:sz w:val="22"/>
          <w:szCs w:val="22"/>
          <w:lang w:val="ka-GE" w:eastAsia="en-US"/>
        </w:rPr>
        <w:tab/>
      </w:r>
    </w:p>
    <w:p w:rsidR="00653F99" w:rsidRPr="0009399F" w:rsidRDefault="0097322C" w:rsidP="00653F99">
      <w:pPr>
        <w:spacing w:line="276" w:lineRule="auto"/>
        <w:ind w:right="113"/>
        <w:jc w:val="both"/>
        <w:rPr>
          <w:rFonts w:cs="Andalus"/>
          <w:b/>
          <w:sz w:val="22"/>
          <w:szCs w:val="22"/>
          <w:lang w:val="ka-GE" w:eastAsia="en-US"/>
        </w:rPr>
      </w:pPr>
      <w:r w:rsidRPr="0009399F">
        <w:rPr>
          <w:rFonts w:cs="Andalus"/>
          <w:b/>
          <w:sz w:val="22"/>
          <w:szCs w:val="22"/>
          <w:lang w:val="ka-GE" w:eastAsia="en-US"/>
        </w:rPr>
        <w:t xml:space="preserve">გადაცემა:  </w:t>
      </w:r>
      <w:r w:rsidR="00653F99" w:rsidRPr="0009399F">
        <w:rPr>
          <w:rFonts w:cs="Andalus"/>
          <w:b/>
          <w:sz w:val="22"/>
          <w:szCs w:val="22"/>
          <w:lang w:val="ka-GE" w:eastAsia="en-US"/>
        </w:rPr>
        <w:t>კურიერი 15:00</w:t>
      </w:r>
    </w:p>
    <w:p w:rsidR="00653F99" w:rsidRPr="0009399F" w:rsidRDefault="00653F99" w:rsidP="00653F99">
      <w:pPr>
        <w:spacing w:line="276" w:lineRule="auto"/>
        <w:ind w:right="113"/>
        <w:jc w:val="both"/>
        <w:rPr>
          <w:rFonts w:cs="Andalus"/>
          <w:sz w:val="22"/>
          <w:szCs w:val="22"/>
          <w:lang w:val="ka-GE" w:eastAsia="en-US"/>
        </w:rPr>
      </w:pPr>
      <w:r w:rsidRPr="0009399F">
        <w:rPr>
          <w:rFonts w:cs="Andalus"/>
          <w:sz w:val="22"/>
          <w:szCs w:val="22"/>
          <w:lang w:val="ka-GE" w:eastAsia="en-US"/>
        </w:rPr>
        <w:t>გაფიცულმა სოციალურმა მუშაკებმა საპრიტესტო აქციები განაახლეს, მათ შესაცვლელად კი ჯანდაცვის სამინისტრომ სტაჟიორებსა და სხვადასხვა პროფესიის წარმომადგენლებს უხმო. არის თუ არა ეს პრობლემის უსაფრთხო და გონივრული მოგვარება? გაფიცული თანამშრომლები ამბობენ, რომ არა. სოციალური მუშაკების დახმარება სჭირდებათ იმ მოქალაქეებს, რომლებიც არიან ან ძალადობის მსხვერპლი, განიცდიან ფსიქოლოგიურ ან სოციალურ ზეწოლას, სჭირდებათ მეურვეობა და თავშესაფარი.</w:t>
      </w:r>
    </w:p>
    <w:p w:rsidR="00372ECC" w:rsidRPr="00372ECC" w:rsidRDefault="00037CE9" w:rsidP="00372ECC">
      <w:pPr>
        <w:spacing w:line="276" w:lineRule="auto"/>
        <w:ind w:right="113"/>
        <w:jc w:val="both"/>
        <w:rPr>
          <w:rFonts w:cs="Andalus"/>
          <w:sz w:val="22"/>
          <w:szCs w:val="22"/>
          <w:lang w:val="ka-GE" w:eastAsia="en-US"/>
        </w:rPr>
      </w:pPr>
      <w:hyperlink r:id="rId11" w:history="1">
        <w:r w:rsidR="00653F99" w:rsidRPr="0009399F">
          <w:rPr>
            <w:rStyle w:val="Hyperlink"/>
            <w:rFonts w:cs="Andalus"/>
            <w:sz w:val="22"/>
            <w:szCs w:val="22"/>
            <w:lang w:eastAsia="en-US"/>
          </w:rPr>
          <w:t>http://www.mediamonitoring.ge/mms/includes/video/video.php?id=5965902</w:t>
        </w:r>
      </w:hyperlink>
      <w:r w:rsidR="00653F99" w:rsidRPr="0009399F">
        <w:rPr>
          <w:rFonts w:cs="Andalus"/>
          <w:sz w:val="22"/>
          <w:szCs w:val="22"/>
          <w:lang w:val="ka-GE" w:eastAsia="en-US"/>
        </w:rPr>
        <w:t xml:space="preserve"> </w:t>
      </w:r>
    </w:p>
    <w:p w:rsidR="00626426" w:rsidRPr="0009399F" w:rsidRDefault="00626426" w:rsidP="00626426">
      <w:pPr>
        <w:spacing w:line="276" w:lineRule="auto"/>
        <w:ind w:right="113"/>
        <w:jc w:val="both"/>
        <w:rPr>
          <w:rFonts w:cs="Andalus"/>
          <w:b/>
          <w:sz w:val="22"/>
          <w:szCs w:val="22"/>
          <w:lang w:val="ka-GE" w:eastAsia="en-US"/>
        </w:rPr>
      </w:pPr>
      <w:r w:rsidRPr="0009399F">
        <w:rPr>
          <w:rFonts w:cs="Andalus"/>
          <w:b/>
          <w:sz w:val="22"/>
          <w:szCs w:val="22"/>
          <w:lang w:val="ka-GE" w:eastAsia="en-US"/>
        </w:rPr>
        <w:t xml:space="preserve">ტელეკომპანია აჭარა - მთავარი 15:00- </w:t>
      </w:r>
      <w:hyperlink r:id="rId12" w:history="1">
        <w:r w:rsidRPr="0009399F">
          <w:rPr>
            <w:rStyle w:val="Hyperlink"/>
            <w:rFonts w:cs="Andalus"/>
            <w:sz w:val="22"/>
            <w:szCs w:val="22"/>
            <w:lang w:eastAsia="en-US"/>
          </w:rPr>
          <w:t>http://www.mediamonitoring.ge/mms/includes/video/video.php?id=5966413</w:t>
        </w:r>
      </w:hyperlink>
      <w:r w:rsidRPr="0009399F">
        <w:rPr>
          <w:rFonts w:cs="Andalus"/>
          <w:sz w:val="22"/>
          <w:szCs w:val="22"/>
          <w:lang w:val="ka-GE" w:eastAsia="en-US"/>
        </w:rPr>
        <w:t xml:space="preserve"> </w:t>
      </w:r>
    </w:p>
    <w:p w:rsidR="00691901" w:rsidRPr="0009399F" w:rsidRDefault="00653F99" w:rsidP="00653F99">
      <w:pPr>
        <w:spacing w:line="276" w:lineRule="auto"/>
        <w:ind w:right="113"/>
        <w:jc w:val="both"/>
        <w:rPr>
          <w:rFonts w:cs="Andalus"/>
          <w:sz w:val="22"/>
          <w:szCs w:val="22"/>
          <w:lang w:val="ka-GE" w:eastAsia="en-US"/>
        </w:rPr>
      </w:pPr>
      <w:r w:rsidRPr="0009399F">
        <w:rPr>
          <w:rFonts w:cs="Andalus"/>
          <w:b/>
          <w:sz w:val="22"/>
          <w:szCs w:val="22"/>
          <w:lang w:val="ka-GE" w:eastAsia="en-US"/>
        </w:rPr>
        <w:t xml:space="preserve">პალიტრა ტვ - პალიტრა ნიუს 16:00- </w:t>
      </w:r>
      <w:hyperlink r:id="rId13" w:history="1">
        <w:r w:rsidRPr="0009399F">
          <w:rPr>
            <w:rStyle w:val="Hyperlink"/>
            <w:rFonts w:cs="Andalus"/>
            <w:sz w:val="22"/>
            <w:szCs w:val="22"/>
            <w:lang w:eastAsia="en-US"/>
          </w:rPr>
          <w:t>http://www.mediamonitoring.ge/mms/includes/video/video.php?id=5966137</w:t>
        </w:r>
      </w:hyperlink>
      <w:r w:rsidRPr="0009399F">
        <w:rPr>
          <w:rFonts w:cs="Andalus"/>
          <w:sz w:val="22"/>
          <w:szCs w:val="22"/>
          <w:lang w:val="ka-GE" w:eastAsia="en-US"/>
        </w:rPr>
        <w:t xml:space="preserve"> </w:t>
      </w:r>
    </w:p>
    <w:p w:rsidR="0039641B" w:rsidRDefault="0039641B" w:rsidP="00691901">
      <w:pPr>
        <w:spacing w:line="276" w:lineRule="auto"/>
        <w:ind w:right="113"/>
        <w:jc w:val="both"/>
        <w:rPr>
          <w:rFonts w:cs="Sylfaen"/>
          <w:color w:val="444950"/>
          <w:sz w:val="20"/>
          <w:szCs w:val="20"/>
          <w:shd w:val="clear" w:color="auto" w:fill="F1F0F0"/>
          <w:lang w:val="ka-GE"/>
        </w:rPr>
      </w:pPr>
    </w:p>
    <w:p w:rsidR="0039641B" w:rsidRDefault="0039641B" w:rsidP="0039641B">
      <w:pPr>
        <w:spacing w:line="276" w:lineRule="auto"/>
        <w:ind w:right="113"/>
        <w:jc w:val="both"/>
        <w:rPr>
          <w:rFonts w:cs="Andalus"/>
          <w:sz w:val="22"/>
          <w:szCs w:val="22"/>
          <w:lang w:val="ka-GE" w:eastAsia="en-US"/>
        </w:rPr>
      </w:pPr>
    </w:p>
    <w:p w:rsidR="0039641B" w:rsidRDefault="0039641B" w:rsidP="0039641B">
      <w:pPr>
        <w:spacing w:line="276" w:lineRule="auto"/>
        <w:ind w:right="113"/>
        <w:jc w:val="both"/>
        <w:rPr>
          <w:rFonts w:cs="Andalus"/>
          <w:b/>
          <w:sz w:val="22"/>
          <w:szCs w:val="22"/>
          <w:lang w:val="ka-GE" w:eastAsia="en-US"/>
        </w:rPr>
      </w:pPr>
    </w:p>
    <w:p w:rsidR="0039641B" w:rsidRDefault="0039641B" w:rsidP="0039641B">
      <w:pPr>
        <w:spacing w:line="276" w:lineRule="auto"/>
        <w:ind w:right="113"/>
        <w:jc w:val="both"/>
        <w:rPr>
          <w:rFonts w:cs="Andalus"/>
          <w:b/>
          <w:sz w:val="22"/>
          <w:szCs w:val="22"/>
          <w:lang w:val="ka-GE" w:eastAsia="en-US"/>
        </w:rPr>
      </w:pPr>
    </w:p>
    <w:p w:rsidR="0039641B" w:rsidRPr="00E34773" w:rsidRDefault="0039641B" w:rsidP="0039641B">
      <w:pPr>
        <w:spacing w:line="276" w:lineRule="auto"/>
        <w:ind w:right="113"/>
        <w:jc w:val="both"/>
        <w:rPr>
          <w:rFonts w:cs="Andalus"/>
          <w:b/>
          <w:sz w:val="22"/>
          <w:szCs w:val="22"/>
          <w:lang w:val="ka-GE" w:eastAsia="en-US"/>
        </w:rPr>
      </w:pPr>
      <w:r w:rsidRPr="00E34773">
        <w:rPr>
          <w:rFonts w:cs="Andalus"/>
          <w:b/>
          <w:sz w:val="22"/>
          <w:szCs w:val="22"/>
          <w:lang w:val="ka-GE" w:eastAsia="en-US"/>
        </w:rPr>
        <w:t>26.03.2019</w:t>
      </w:r>
    </w:p>
    <w:p w:rsidR="0039641B" w:rsidRPr="00E34773" w:rsidRDefault="0039641B" w:rsidP="0039641B">
      <w:pPr>
        <w:spacing w:line="276" w:lineRule="auto"/>
        <w:ind w:right="113"/>
        <w:jc w:val="both"/>
        <w:rPr>
          <w:rFonts w:cs="Andalus"/>
          <w:b/>
          <w:sz w:val="22"/>
          <w:szCs w:val="22"/>
          <w:lang w:val="ka-GE" w:eastAsia="en-US"/>
        </w:rPr>
      </w:pPr>
      <w:r w:rsidRPr="00E34773">
        <w:rPr>
          <w:rFonts w:cs="Andalus"/>
          <w:b/>
          <w:sz w:val="22"/>
          <w:szCs w:val="22"/>
          <w:lang w:val="ka-GE" w:eastAsia="en-US"/>
        </w:rPr>
        <w:t>არხი:</w:t>
      </w:r>
      <w:r w:rsidRPr="00E34773">
        <w:rPr>
          <w:rFonts w:cs="Andalus"/>
          <w:b/>
          <w:sz w:val="22"/>
          <w:szCs w:val="22"/>
          <w:lang w:val="ka-GE" w:eastAsia="en-US"/>
        </w:rPr>
        <w:tab/>
        <w:t xml:space="preserve"> ტვ პირველი </w:t>
      </w:r>
    </w:p>
    <w:p w:rsidR="0039641B" w:rsidRPr="0039641B" w:rsidRDefault="0039641B" w:rsidP="0039641B">
      <w:pPr>
        <w:spacing w:line="276" w:lineRule="auto"/>
        <w:ind w:right="113"/>
        <w:jc w:val="both"/>
        <w:rPr>
          <w:rFonts w:cs="Andalus"/>
          <w:b/>
          <w:sz w:val="22"/>
          <w:szCs w:val="22"/>
          <w:lang w:val="ka-GE" w:eastAsia="en-US"/>
        </w:rPr>
      </w:pPr>
      <w:r w:rsidRPr="00E34773">
        <w:rPr>
          <w:rFonts w:cs="Andalus"/>
          <w:b/>
          <w:sz w:val="22"/>
          <w:szCs w:val="22"/>
          <w:lang w:val="ka-GE" w:eastAsia="en-US"/>
        </w:rPr>
        <w:t>გადაცემა:  დღის ამბები 19:00</w:t>
      </w:r>
      <w:r w:rsidRPr="00037CE9">
        <w:rPr>
          <w:rFonts w:cs="Andalus"/>
          <w:b/>
          <w:sz w:val="22"/>
          <w:szCs w:val="22"/>
          <w:lang w:val="ka-GE" w:eastAsia="en-US"/>
        </w:rPr>
        <w:t xml:space="preserve">  </w:t>
      </w:r>
    </w:p>
    <w:p w:rsidR="0039641B" w:rsidRPr="00E34773" w:rsidRDefault="0039641B" w:rsidP="0039641B">
      <w:pPr>
        <w:spacing w:line="276" w:lineRule="auto"/>
        <w:ind w:right="113"/>
        <w:jc w:val="both"/>
        <w:rPr>
          <w:rFonts w:cs="Andalus"/>
          <w:sz w:val="22"/>
          <w:szCs w:val="22"/>
          <w:lang w:val="ka-GE" w:eastAsia="en-US"/>
        </w:rPr>
      </w:pPr>
      <w:r w:rsidRPr="00E34773">
        <w:rPr>
          <w:rFonts w:cs="Andalus"/>
          <w:sz w:val="22"/>
          <w:szCs w:val="22"/>
          <w:lang w:val="ka-GE" w:eastAsia="en-US"/>
        </w:rPr>
        <w:lastRenderedPageBreak/>
        <w:t>პროტესტის მეორე დღე - სოციალური მუშაკები გაფიცვას განაგრზობენ. თბილისის აპრალელურად აქციები გრძლედება საქართველოს სხვადახვა ქალაქებშიც. სოცმუშაკები სამუშო პირობების გაუმჯობესებას, ხელფასების ზრდას, ტრანსპორტირების პრობლემების მოგვარებას, კადრების დამატებას და სხვადასხვა სერვისის ამოქმედებას ითხოვენ. პროტესტის მიუხედავად ჯანდაცვის სამინისტროში აცხადებენ, რომ სოციალური მომსახურების სააგენტოს მუშაობა არ შეფეხდება.</w:t>
      </w:r>
    </w:p>
    <w:p w:rsidR="0039641B" w:rsidRPr="0039641B" w:rsidRDefault="0039641B" w:rsidP="0039641B">
      <w:pPr>
        <w:spacing w:line="276" w:lineRule="auto"/>
        <w:ind w:right="113"/>
        <w:jc w:val="both"/>
        <w:rPr>
          <w:rStyle w:val="Hyperlink"/>
          <w:rFonts w:cs="Andalus"/>
          <w:sz w:val="22"/>
          <w:szCs w:val="22"/>
          <w:lang w:eastAsia="en-US"/>
        </w:rPr>
      </w:pPr>
      <w:r>
        <w:rPr>
          <w:rFonts w:cs="Andalus"/>
          <w:b/>
          <w:sz w:val="22"/>
          <w:szCs w:val="22"/>
          <w:lang w:val="ka-GE" w:eastAsia="en-US"/>
        </w:rPr>
        <w:t xml:space="preserve">ტვ პირველი: </w:t>
      </w:r>
      <w:hyperlink r:id="rId14" w:history="1">
        <w:r w:rsidRPr="00E34773">
          <w:rPr>
            <w:rStyle w:val="Hyperlink"/>
            <w:rFonts w:cs="Andalus"/>
            <w:sz w:val="22"/>
            <w:szCs w:val="22"/>
            <w:lang w:eastAsia="en-US"/>
          </w:rPr>
          <w:t>http://www.mediamonitoring.ge/mms/includes/video/video.php?id=5966802</w:t>
        </w:r>
      </w:hyperlink>
    </w:p>
    <w:p w:rsidR="0039641B" w:rsidRPr="0039641B" w:rsidRDefault="0039641B" w:rsidP="0039641B">
      <w:pPr>
        <w:spacing w:line="276" w:lineRule="auto"/>
        <w:ind w:right="113"/>
        <w:jc w:val="both"/>
        <w:rPr>
          <w:rFonts w:cs="Andalus"/>
          <w:sz w:val="22"/>
          <w:szCs w:val="22"/>
          <w:lang w:val="ka-GE" w:eastAsia="en-US"/>
        </w:rPr>
      </w:pPr>
      <w:r w:rsidRPr="00C230C4">
        <w:rPr>
          <w:rFonts w:cs="Andalus"/>
          <w:b/>
          <w:sz w:val="22"/>
          <w:szCs w:val="22"/>
          <w:lang w:val="ka-GE" w:eastAsia="en-US"/>
        </w:rPr>
        <w:t xml:space="preserve">--- </w:t>
      </w:r>
    </w:p>
    <w:p w:rsidR="0039641B" w:rsidRPr="00372ECC" w:rsidRDefault="0039641B" w:rsidP="0039641B">
      <w:pPr>
        <w:spacing w:line="276" w:lineRule="auto"/>
        <w:ind w:right="113"/>
        <w:jc w:val="both"/>
        <w:rPr>
          <w:rFonts w:cs="Andalus"/>
          <w:sz w:val="22"/>
          <w:szCs w:val="22"/>
          <w:lang w:val="ka-GE" w:eastAsia="en-US"/>
        </w:rPr>
      </w:pPr>
    </w:p>
    <w:p w:rsidR="0039641B" w:rsidRPr="0009399F" w:rsidRDefault="0039641B" w:rsidP="0039641B">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39641B" w:rsidRPr="0009399F" w:rsidRDefault="0039641B" w:rsidP="0039641B">
      <w:pPr>
        <w:tabs>
          <w:tab w:val="left" w:pos="1152"/>
          <w:tab w:val="left" w:pos="3105"/>
        </w:tabs>
        <w:spacing w:line="276" w:lineRule="auto"/>
        <w:ind w:right="113"/>
        <w:jc w:val="both"/>
        <w:rPr>
          <w:rFonts w:cs="Andalus"/>
          <w:b/>
          <w:sz w:val="22"/>
          <w:szCs w:val="22"/>
          <w:lang w:val="ka-GE" w:eastAsia="en-US"/>
        </w:rPr>
      </w:pPr>
      <w:r w:rsidRPr="0009399F">
        <w:rPr>
          <w:rFonts w:cs="Andalus"/>
          <w:b/>
          <w:sz w:val="22"/>
          <w:szCs w:val="22"/>
          <w:lang w:val="ka-GE" w:eastAsia="en-US"/>
        </w:rPr>
        <w:t>არხი:</w:t>
      </w:r>
      <w:r w:rsidRPr="009407A2">
        <w:rPr>
          <w:rFonts w:cs="Andalus"/>
          <w:b/>
          <w:sz w:val="22"/>
          <w:szCs w:val="22"/>
          <w:lang w:val="ka-GE" w:eastAsia="en-US"/>
        </w:rPr>
        <w:t xml:space="preserve"> </w:t>
      </w:r>
      <w:r>
        <w:rPr>
          <w:rFonts w:cs="Andalus"/>
          <w:b/>
          <w:sz w:val="22"/>
          <w:szCs w:val="22"/>
          <w:lang w:val="ka-GE" w:eastAsia="en-US"/>
        </w:rPr>
        <w:t>რუსთავი 2</w:t>
      </w:r>
      <w:r w:rsidRPr="0009399F">
        <w:rPr>
          <w:rFonts w:cs="Andalus"/>
          <w:b/>
          <w:sz w:val="22"/>
          <w:szCs w:val="22"/>
          <w:lang w:val="ka-GE" w:eastAsia="en-US"/>
        </w:rPr>
        <w:tab/>
      </w:r>
    </w:p>
    <w:p w:rsidR="0039641B" w:rsidRDefault="0039641B" w:rsidP="0039641B">
      <w:pPr>
        <w:spacing w:line="276" w:lineRule="auto"/>
        <w:ind w:right="113"/>
        <w:jc w:val="both"/>
        <w:rPr>
          <w:rFonts w:cs="Andalus"/>
          <w:b/>
          <w:sz w:val="22"/>
          <w:szCs w:val="22"/>
          <w:lang w:val="ka-GE" w:eastAsia="en-US"/>
        </w:rPr>
      </w:pPr>
      <w:r w:rsidRPr="0009399F">
        <w:rPr>
          <w:rFonts w:cs="Andalus"/>
          <w:b/>
          <w:sz w:val="22"/>
          <w:szCs w:val="22"/>
          <w:lang w:val="ka-GE" w:eastAsia="en-US"/>
        </w:rPr>
        <w:t xml:space="preserve">გადაცემა:  </w:t>
      </w:r>
      <w:r>
        <w:rPr>
          <w:rFonts w:cs="Andalus"/>
          <w:b/>
          <w:sz w:val="22"/>
          <w:szCs w:val="22"/>
          <w:lang w:val="ka-GE" w:eastAsia="en-US"/>
        </w:rPr>
        <w:t>კურიერი 18:00</w:t>
      </w:r>
    </w:p>
    <w:p w:rsidR="0039641B" w:rsidRPr="00426689" w:rsidRDefault="0039641B" w:rsidP="0039641B">
      <w:pPr>
        <w:spacing w:line="276" w:lineRule="auto"/>
        <w:ind w:right="113"/>
        <w:jc w:val="both"/>
        <w:rPr>
          <w:rFonts w:cs="Andalus"/>
          <w:sz w:val="22"/>
          <w:szCs w:val="22"/>
          <w:lang w:val="ka-GE" w:eastAsia="en-US"/>
        </w:rPr>
      </w:pPr>
      <w:r w:rsidRPr="00426689">
        <w:rPr>
          <w:rFonts w:cs="Andalus"/>
          <w:sz w:val="22"/>
          <w:szCs w:val="22"/>
          <w:lang w:val="ka-GE" w:eastAsia="en-US"/>
        </w:rPr>
        <w:t>გაფიცვისა და საპროტესტო გამოსვლების მეორე დღემაც კონკრეტული შედეგების გარეშე ჩაიარა. სოციალური მუშაკები მთელი ქვეყნის მასშტაბით ისევ გაფიცულები არიან და ისევ უარს ამბობენ, დაუბრუნდნენ სამუშაო ადგილებს. შესაბამისად, მეორე დღეა, მათი დახმარების გარეშეა დარჩენილი ათასობით მოქალაქე. ჯანდაცვის სამინისტროში კი აცხადებენ, რომ გაფიცულების ფუნქციებსა და მოვალეობებს სხვა პროფესიის ადამიანები ითავსებენ.</w:t>
      </w:r>
    </w:p>
    <w:p w:rsidR="0039641B" w:rsidRDefault="0039641B" w:rsidP="0039641B">
      <w:pPr>
        <w:spacing w:line="276" w:lineRule="auto"/>
        <w:ind w:right="113"/>
        <w:jc w:val="both"/>
        <w:rPr>
          <w:rFonts w:cs="Andalus"/>
          <w:sz w:val="22"/>
          <w:szCs w:val="22"/>
          <w:lang w:val="ka-GE" w:eastAsia="en-US"/>
        </w:rPr>
      </w:pPr>
      <w:r>
        <w:rPr>
          <w:rFonts w:cs="Andalus"/>
          <w:b/>
          <w:sz w:val="22"/>
          <w:szCs w:val="22"/>
          <w:lang w:val="ka-GE" w:eastAsia="en-US"/>
        </w:rPr>
        <w:t>რუსთავი 2 :</w:t>
      </w:r>
      <w:hyperlink r:id="rId15" w:history="1">
        <w:r w:rsidRPr="009E08F2">
          <w:rPr>
            <w:rStyle w:val="Hyperlink"/>
            <w:rFonts w:cs="Andalus"/>
            <w:sz w:val="22"/>
            <w:szCs w:val="22"/>
            <w:lang w:eastAsia="en-US"/>
          </w:rPr>
          <w:t>http://www.mediamonitoring.ge/mms/includes/video/video.php?id=5966557</w:t>
        </w:r>
      </w:hyperlink>
      <w:r>
        <w:rPr>
          <w:rFonts w:cs="Andalus"/>
          <w:sz w:val="22"/>
          <w:szCs w:val="22"/>
          <w:lang w:val="ka-GE" w:eastAsia="en-US"/>
        </w:rPr>
        <w:t xml:space="preserve"> </w:t>
      </w:r>
    </w:p>
    <w:p w:rsidR="0039641B" w:rsidRPr="0039641B" w:rsidRDefault="0039641B" w:rsidP="0039641B">
      <w:pPr>
        <w:spacing w:line="276" w:lineRule="auto"/>
        <w:ind w:right="113"/>
        <w:jc w:val="both"/>
        <w:rPr>
          <w:rFonts w:cs="Andalus"/>
          <w:b/>
          <w:sz w:val="22"/>
          <w:szCs w:val="22"/>
          <w:lang w:val="ka-GE" w:eastAsia="en-US"/>
        </w:rPr>
      </w:pPr>
      <w:r w:rsidRPr="0039641B">
        <w:rPr>
          <w:rFonts w:cs="Andalus"/>
          <w:b/>
          <w:sz w:val="22"/>
          <w:szCs w:val="22"/>
          <w:lang w:val="ka-GE" w:eastAsia="en-US"/>
        </w:rPr>
        <w:t>პირველი არხი:</w:t>
      </w:r>
    </w:p>
    <w:p w:rsidR="0039641B" w:rsidRPr="00426689" w:rsidRDefault="00037CE9" w:rsidP="0039641B">
      <w:pPr>
        <w:spacing w:line="276" w:lineRule="auto"/>
        <w:ind w:right="113"/>
        <w:jc w:val="both"/>
        <w:rPr>
          <w:rFonts w:cs="Andalus"/>
          <w:sz w:val="22"/>
          <w:szCs w:val="22"/>
          <w:lang w:val="ka-GE" w:eastAsia="en-US"/>
        </w:rPr>
      </w:pPr>
      <w:hyperlink r:id="rId16" w:history="1">
        <w:r w:rsidR="0039641B" w:rsidRPr="0039641B">
          <w:rPr>
            <w:rStyle w:val="Hyperlink"/>
            <w:sz w:val="22"/>
          </w:rPr>
          <w:t>http://www.mediamonitoring.ge/mms/includes/video/video.php?id=5966732&amp;fbclid=IwAR18dIgdUyuIvJ-baV31yjss1lLrVlGfYksffO9NVj2-showd48-odKL8cI</w:t>
        </w:r>
      </w:hyperlink>
    </w:p>
    <w:p w:rsidR="0039641B" w:rsidRDefault="0039641B" w:rsidP="00691901">
      <w:pPr>
        <w:spacing w:line="276" w:lineRule="auto"/>
        <w:ind w:right="113"/>
        <w:jc w:val="both"/>
        <w:rPr>
          <w:rFonts w:cs="Sylfaen"/>
          <w:color w:val="444950"/>
          <w:sz w:val="20"/>
          <w:szCs w:val="20"/>
          <w:shd w:val="clear" w:color="auto" w:fill="F1F0F0"/>
          <w:lang w:val="ka-GE"/>
        </w:rPr>
      </w:pPr>
    </w:p>
    <w:p w:rsidR="0039641B" w:rsidRPr="004157FE" w:rsidRDefault="0039641B" w:rsidP="00691901">
      <w:pPr>
        <w:spacing w:line="276" w:lineRule="auto"/>
        <w:ind w:right="113"/>
        <w:jc w:val="both"/>
        <w:rPr>
          <w:rFonts w:cs="Andalus"/>
          <w:sz w:val="22"/>
          <w:szCs w:val="22"/>
          <w:lang w:val="ka-GE" w:eastAsia="en-US"/>
        </w:rPr>
      </w:pPr>
    </w:p>
    <w:p w:rsidR="001C72F6" w:rsidRPr="0009399F" w:rsidRDefault="00605DC6" w:rsidP="00193CA4">
      <w:pPr>
        <w:pBdr>
          <w:bottom w:val="single" w:sz="6" w:space="1" w:color="auto"/>
        </w:pBdr>
        <w:spacing w:line="276" w:lineRule="auto"/>
        <w:ind w:right="113"/>
        <w:jc w:val="both"/>
        <w:rPr>
          <w:rFonts w:cs="Andalus"/>
          <w:b/>
          <w:sz w:val="22"/>
          <w:szCs w:val="22"/>
          <w:lang w:val="ka-GE" w:eastAsia="en-US"/>
        </w:rPr>
      </w:pPr>
      <w:r w:rsidRPr="0009399F">
        <w:rPr>
          <w:rFonts w:cs="Andalus"/>
          <w:b/>
          <w:sz w:val="22"/>
          <w:szCs w:val="22"/>
          <w:lang w:val="ka-GE" w:eastAsia="en-US"/>
        </w:rPr>
        <w:t>ინტერნეტი</w:t>
      </w:r>
    </w:p>
    <w:p w:rsidR="007E3D64" w:rsidRPr="007E3D64" w:rsidRDefault="007E3D64" w:rsidP="007E3D64">
      <w:pPr>
        <w:spacing w:line="276" w:lineRule="auto"/>
        <w:ind w:right="113"/>
        <w:jc w:val="both"/>
        <w:rPr>
          <w:rFonts w:cs="Andalus"/>
          <w:b/>
          <w:sz w:val="22"/>
          <w:szCs w:val="22"/>
          <w:lang w:val="ka-GE" w:eastAsia="en-US"/>
        </w:rPr>
      </w:pPr>
      <w:r w:rsidRPr="007E3D64">
        <w:rPr>
          <w:rFonts w:cs="Andalus"/>
          <w:b/>
          <w:sz w:val="22"/>
          <w:szCs w:val="22"/>
          <w:lang w:val="ka-GE" w:eastAsia="en-US"/>
        </w:rPr>
        <w:t>26.03.2019</w:t>
      </w:r>
    </w:p>
    <w:p w:rsidR="00D34CE4" w:rsidRDefault="007E3D64" w:rsidP="007E3D64">
      <w:pPr>
        <w:spacing w:line="276" w:lineRule="auto"/>
        <w:ind w:right="113"/>
        <w:jc w:val="both"/>
        <w:rPr>
          <w:rFonts w:cs="Andalus"/>
          <w:sz w:val="22"/>
          <w:szCs w:val="22"/>
          <w:lang w:val="ka-GE" w:eastAsia="en-US"/>
        </w:rPr>
      </w:pPr>
      <w:r w:rsidRPr="007E3D6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D34CE4" w:rsidRPr="00394BD8">
          <w:rPr>
            <w:rStyle w:val="Hyperlink"/>
            <w:rFonts w:cs="Andalus"/>
            <w:sz w:val="22"/>
            <w:szCs w:val="22"/>
            <w:lang w:eastAsia="en-US"/>
          </w:rPr>
          <w:t>https://www.interpressnews.ge/ka/article/538920-jandacvis-saministro-socialuri-momsaxurebis-saagentos-servis-centrebi-ucqvet-rezhimshi-mushaoben-da-benepiciarebs-servisebi-miecodeba/</w:t>
        </w:r>
      </w:hyperlink>
    </w:p>
    <w:p w:rsidR="00D34CE4" w:rsidRPr="00D34CE4" w:rsidRDefault="00D34CE4" w:rsidP="007E3D64">
      <w:pPr>
        <w:spacing w:line="276" w:lineRule="auto"/>
        <w:ind w:right="113"/>
        <w:jc w:val="both"/>
        <w:rPr>
          <w:rFonts w:cs="Andalus"/>
          <w:b/>
          <w:sz w:val="22"/>
          <w:szCs w:val="22"/>
          <w:lang w:val="ka-GE" w:eastAsia="en-US"/>
        </w:rPr>
      </w:pPr>
      <w:r w:rsidRPr="00D34CE4">
        <w:rPr>
          <w:rFonts w:cs="Andalus"/>
          <w:b/>
          <w:sz w:val="22"/>
          <w:szCs w:val="22"/>
          <w:lang w:val="ka-GE" w:eastAsia="en-US"/>
        </w:rPr>
        <w:t>ჯანდაცვის სამინისტრო - სოციალური მომსახურების სააგენტოს სერვის-ცენტრები უწყვეტ რეჟიმში მუშაობენ და ბენეფიციარებს სერვისები მიეწოდება</w:t>
      </w:r>
    </w:p>
    <w:p w:rsidR="00D34CE4" w:rsidRPr="00D34CE4" w:rsidRDefault="00D34CE4" w:rsidP="00D34CE4">
      <w:pPr>
        <w:spacing w:line="276" w:lineRule="auto"/>
        <w:ind w:right="113"/>
        <w:jc w:val="both"/>
        <w:rPr>
          <w:rFonts w:cs="Andalus"/>
          <w:sz w:val="22"/>
          <w:szCs w:val="22"/>
          <w:lang w:val="ka-GE" w:eastAsia="en-US"/>
        </w:rPr>
      </w:pPr>
      <w:r w:rsidRPr="00D34CE4">
        <w:rPr>
          <w:rFonts w:cs="Andalus"/>
          <w:sz w:val="22"/>
          <w:szCs w:val="22"/>
          <w:lang w:val="ka-GE" w:eastAsia="en-US"/>
        </w:rPr>
        <w:t>ჯანდაცვის სამინისტროს ინფორმაციით, სოციალური მომსახურების სააგენტოს სერვის-ცენტრები უწყვეტ რეჟიმში აგრძელებენ მუშაობას. მათივე ინფორმაციით, გუშინ და დღეს სააგენტოში სულ შევიდა 140 შეტყობინება, მათგან 51 იყო გადაუდებელი შემთხვევა, რ</w:t>
      </w:r>
      <w:r>
        <w:rPr>
          <w:rFonts w:cs="Andalus"/>
          <w:sz w:val="22"/>
          <w:szCs w:val="22"/>
          <w:lang w:val="ka-GE" w:eastAsia="en-US"/>
        </w:rPr>
        <w:t xml:space="preserve">აზეც რეაგირება მყისიერად მოხდა. </w:t>
      </w:r>
      <w:r w:rsidRPr="00D34CE4">
        <w:rPr>
          <w:rFonts w:cs="Andalus"/>
          <w:sz w:val="22"/>
          <w:szCs w:val="22"/>
          <w:lang w:val="ka-GE" w:eastAsia="en-US"/>
        </w:rPr>
        <w:t>„შემოსულ შეტყობინებებზე შესაბამისი სამსახურები მუშაობენ. ბენეფიციარებს სერვისები უწყვეტად მიეწოდება“, - ნათქვამია ოკუპირებული ტერიტორიებიდან დევნილთა, შრომის, ჯანმრთელობისა და სოციალური დაცვის სამინისტროს</w:t>
      </w:r>
      <w:r>
        <w:rPr>
          <w:rFonts w:cs="Andalus"/>
          <w:sz w:val="22"/>
          <w:szCs w:val="22"/>
          <w:lang w:val="ka-GE" w:eastAsia="en-US"/>
        </w:rPr>
        <w:t xml:space="preserve"> მიერ გავრცელებულ ინფორმაციაში. </w:t>
      </w:r>
      <w:r w:rsidRPr="00D34CE4">
        <w:rPr>
          <w:rFonts w:cs="Andalus"/>
          <w:sz w:val="22"/>
          <w:szCs w:val="22"/>
          <w:lang w:val="ka-GE" w:eastAsia="en-US"/>
        </w:rPr>
        <w:t>„სწორედ ამ თემაზე გაიმართა საკოორდინაციო ჯგუფის მორიგი შეხვედრა, რომელსაც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ხელმძღვანელობს. შეხვედრაზე განხილული იყო მიმდინარე სტატისტიკა და სამოქმედო გეგმა“, - აღნიშნულია სამინისტროს მიერ გავრცელებულ ინფორმაციაში.</w:t>
      </w:r>
    </w:p>
    <w:p w:rsidR="007E3D64" w:rsidRDefault="00D34CE4" w:rsidP="007E3D64">
      <w:pPr>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ტაბულა.ჯი- </w:t>
      </w:r>
      <w:hyperlink r:id="rId18" w:history="1">
        <w:r w:rsidR="007E3D64" w:rsidRPr="00394BD8">
          <w:rPr>
            <w:rStyle w:val="Hyperlink"/>
            <w:rFonts w:cs="Andalus"/>
            <w:sz w:val="22"/>
            <w:szCs w:val="22"/>
            <w:lang w:eastAsia="en-US"/>
          </w:rPr>
          <w:t>http://www.tabula.ge/ge/story/146369-jandacvis-utskeba-soc-momsaxurebis-saagentos-servis-centrebiutskvet-rezhimshi-mushaoben</w:t>
        </w:r>
      </w:hyperlink>
    </w:p>
    <w:p w:rsidR="00EF7862" w:rsidRPr="00EF7862" w:rsidRDefault="00EF7862" w:rsidP="007E3D64">
      <w:pPr>
        <w:spacing w:line="276" w:lineRule="auto"/>
        <w:ind w:right="113"/>
        <w:jc w:val="both"/>
        <w:rPr>
          <w:rFonts w:cs="Andalus"/>
          <w:sz w:val="22"/>
          <w:szCs w:val="22"/>
          <w:lang w:val="ka-GE" w:eastAsia="en-US"/>
        </w:rPr>
      </w:pPr>
      <w:r w:rsidRPr="00EF7862">
        <w:rPr>
          <w:rFonts w:cs="Andalus"/>
          <w:b/>
          <w:sz w:val="22"/>
          <w:szCs w:val="22"/>
          <w:lang w:val="ka-GE" w:eastAsia="en-US"/>
        </w:rPr>
        <w:t xml:space="preserve">პია.ჯი- </w:t>
      </w:r>
      <w:hyperlink r:id="rId19" w:history="1">
        <w:r w:rsidRPr="00394BD8">
          <w:rPr>
            <w:rStyle w:val="Hyperlink"/>
            <w:rFonts w:cs="Andalus"/>
            <w:sz w:val="22"/>
            <w:szCs w:val="22"/>
            <w:lang w:eastAsia="en-US"/>
          </w:rPr>
          <w:t>https://pia.ge/post/253692-jandacvis-saministro-socialuri-momsaxurebis-saagentos-servis-centrebi-uwyvet-rejimsi-agrzeleben-musaobas</w:t>
        </w:r>
      </w:hyperlink>
      <w:r>
        <w:rPr>
          <w:rFonts w:cs="Andalus"/>
          <w:sz w:val="22"/>
          <w:szCs w:val="22"/>
          <w:lang w:val="ka-GE" w:eastAsia="en-US"/>
        </w:rPr>
        <w:t xml:space="preserve"> </w:t>
      </w:r>
    </w:p>
    <w:p w:rsidR="007E3D64" w:rsidRDefault="007E3D64" w:rsidP="007E3D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EF7862" w:rsidRDefault="00EF7862" w:rsidP="007E3D64">
      <w:pPr>
        <w:spacing w:line="276" w:lineRule="auto"/>
        <w:ind w:right="113"/>
        <w:jc w:val="both"/>
        <w:rPr>
          <w:rFonts w:cs="Andalus"/>
          <w:sz w:val="22"/>
          <w:szCs w:val="22"/>
          <w:lang w:val="ka-GE" w:eastAsia="en-US"/>
        </w:rPr>
      </w:pPr>
    </w:p>
    <w:p w:rsidR="00EF7862" w:rsidRPr="00EF7862" w:rsidRDefault="00EF7862" w:rsidP="00EF7862">
      <w:pPr>
        <w:spacing w:line="276" w:lineRule="auto"/>
        <w:ind w:right="113"/>
        <w:jc w:val="both"/>
        <w:rPr>
          <w:rFonts w:cs="Andalus"/>
          <w:b/>
          <w:sz w:val="22"/>
          <w:szCs w:val="22"/>
          <w:lang w:val="ka-GE" w:eastAsia="en-US"/>
        </w:rPr>
      </w:pPr>
      <w:r w:rsidRPr="00EF7862">
        <w:rPr>
          <w:rFonts w:cs="Andalus"/>
          <w:b/>
          <w:sz w:val="22"/>
          <w:szCs w:val="22"/>
          <w:lang w:val="ka-GE" w:eastAsia="en-US"/>
        </w:rPr>
        <w:t>26.03.2019</w:t>
      </w:r>
    </w:p>
    <w:p w:rsidR="007E3D64" w:rsidRDefault="00EF7862" w:rsidP="00EF7862">
      <w:pPr>
        <w:spacing w:line="276" w:lineRule="auto"/>
        <w:ind w:right="113"/>
        <w:jc w:val="both"/>
        <w:rPr>
          <w:rFonts w:cs="Andalus"/>
          <w:sz w:val="22"/>
          <w:szCs w:val="22"/>
          <w:lang w:val="ka-GE" w:eastAsia="en-US"/>
        </w:rPr>
      </w:pPr>
      <w:r w:rsidRPr="00EF7862">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394BD8">
          <w:rPr>
            <w:rStyle w:val="Hyperlink"/>
            <w:rFonts w:cs="Andalus"/>
            <w:sz w:val="22"/>
            <w:szCs w:val="22"/>
            <w:lang w:eastAsia="en-US"/>
          </w:rPr>
          <w:t>http://liberali.ge/news/view/44012/sotsmushakebi-gafitsulebi-arian-saagentoshi-ki-amboben-rom-tsentrebi-utsyvetad-mushaobs</w:t>
        </w:r>
      </w:hyperlink>
    </w:p>
    <w:p w:rsidR="00EF7862" w:rsidRDefault="00EF7862" w:rsidP="00EF7862">
      <w:pPr>
        <w:spacing w:line="276" w:lineRule="auto"/>
        <w:ind w:right="113"/>
        <w:jc w:val="both"/>
        <w:rPr>
          <w:rFonts w:cs="Andalus"/>
          <w:b/>
          <w:sz w:val="22"/>
          <w:szCs w:val="22"/>
          <w:lang w:val="ka-GE" w:eastAsia="en-US"/>
        </w:rPr>
      </w:pPr>
      <w:r w:rsidRPr="00EF7862">
        <w:rPr>
          <w:rFonts w:cs="Andalus"/>
          <w:b/>
          <w:sz w:val="22"/>
          <w:szCs w:val="22"/>
          <w:lang w:val="ka-GE" w:eastAsia="en-US"/>
        </w:rPr>
        <w:t>სოცმუშაკები გაფიცულები არიან, სააგენტოში კი ამბობენ, რომ ცენტრები უწყვეტად მუშაობს</w:t>
      </w:r>
    </w:p>
    <w:p w:rsidR="00EF7862" w:rsidRPr="00EF7862" w:rsidRDefault="00EF7862" w:rsidP="00CC493D">
      <w:pPr>
        <w:spacing w:line="276" w:lineRule="auto"/>
        <w:ind w:right="113"/>
        <w:jc w:val="both"/>
        <w:rPr>
          <w:rFonts w:cs="Andalus"/>
          <w:sz w:val="22"/>
          <w:szCs w:val="22"/>
          <w:lang w:val="ka-GE" w:eastAsia="en-US"/>
        </w:rPr>
      </w:pPr>
      <w:r w:rsidRPr="00EF7862">
        <w:rPr>
          <w:rFonts w:cs="Andalus"/>
          <w:sz w:val="22"/>
          <w:szCs w:val="22"/>
          <w:lang w:val="ka-GE" w:eastAsia="en-US"/>
        </w:rPr>
        <w:t>სოციალური მუშაკები გაფიცვას აგრძელებენ. ისინი მეორე დღეა, მთავრობის კანცელარიასთან არიან შეკრებილები. თბილისში, მთავრობის ადმინისტრაციის შენობის წინ მიმდინარე გაფიცვის პარალელურად სოციალური მუშაკები აქციას ბათუმში,</w:t>
      </w:r>
      <w:r>
        <w:rPr>
          <w:rFonts w:cs="Andalus"/>
          <w:sz w:val="22"/>
          <w:szCs w:val="22"/>
          <w:lang w:val="ka-GE" w:eastAsia="en-US"/>
        </w:rPr>
        <w:t xml:space="preserve"> ქუთაისსა და თელავშიც მართავენ. </w:t>
      </w:r>
      <w:r w:rsidRPr="00EF7862">
        <w:rPr>
          <w:rFonts w:cs="Andalus"/>
          <w:sz w:val="22"/>
          <w:szCs w:val="22"/>
          <w:lang w:val="ka-GE" w:eastAsia="en-US"/>
        </w:rPr>
        <w:t>სოციალური მუშაკები მას შემდეგ გაიფიცნენ, რაც 20 მარტს მედიაციის ფარგლებში ჯანდაცვის მინისტრის მოადგილესა და სოციალურ მუშაკებს შორის შეხვედრა უშედეგოდ დასრულდა.</w:t>
      </w:r>
      <w:r>
        <w:rPr>
          <w:rFonts w:cs="Andalus"/>
          <w:sz w:val="22"/>
          <w:szCs w:val="22"/>
          <w:lang w:val="ka-GE" w:eastAsia="en-US"/>
        </w:rPr>
        <w:t xml:space="preserve">  </w:t>
      </w:r>
      <w:r w:rsidRPr="00EF7862">
        <w:rPr>
          <w:rFonts w:cs="Andalus"/>
          <w:sz w:val="22"/>
          <w:szCs w:val="22"/>
          <w:lang w:val="ka-GE" w:eastAsia="en-US"/>
        </w:rPr>
        <w:t>სსიპ „სოციალური მომსახურების სააგენტოში“ დასაქმებული სოციალური მუშაკები მათი მოთხოვნების შესრულებამდე უარს აცხადებენ სამუშაო მოვალეობის შესრულებაზე. მათგან 6 მოთხოვნა ყველაზე მნიშვნელოვანია და მათ შესრულებამდე გაფიცვა გაგრძელდება, დანარჩენ მოთხოვნებზე კი სამომავლოდ კონკრეტულ ვადებში შესრულების პირობას ითხოვენ.</w:t>
      </w:r>
      <w:r>
        <w:rPr>
          <w:rFonts w:cs="Andalus"/>
          <w:sz w:val="22"/>
          <w:szCs w:val="22"/>
          <w:lang w:val="ka-GE" w:eastAsia="en-US"/>
        </w:rPr>
        <w:t xml:space="preserve"> </w:t>
      </w:r>
      <w:r w:rsidRPr="00EF7862">
        <w:rPr>
          <w:rFonts w:cs="Andalus"/>
          <w:sz w:val="22"/>
          <w:szCs w:val="22"/>
          <w:lang w:val="ka-GE" w:eastAsia="en-US"/>
        </w:rPr>
        <w:t>სოციალური მომსახურების სააგენტოში ამბობენ, რომ მიუხედავად სოცმუშაკების გაფიცვისა, სააგენტოს სერვისცენტრები უწყვ</w:t>
      </w:r>
      <w:r>
        <w:rPr>
          <w:rFonts w:cs="Andalus"/>
          <w:sz w:val="22"/>
          <w:szCs w:val="22"/>
          <w:lang w:val="ka-GE" w:eastAsia="en-US"/>
        </w:rPr>
        <w:t xml:space="preserve">ეტ რეჟიმში განაგრძობს მუშაობას. </w:t>
      </w:r>
      <w:r w:rsidRPr="00EF7862">
        <w:rPr>
          <w:rFonts w:cs="Andalus"/>
          <w:sz w:val="22"/>
          <w:szCs w:val="22"/>
          <w:lang w:val="ka-GE" w:eastAsia="en-US"/>
        </w:rPr>
        <w:t>„ბოლო მონაცემებით, გუშინ და დღეს სააგენტოში სულ შემოვიდა 140 შეტყობინება, მათგან 51 იყო გადაუდებელი შემთხვევა, რაზეც რეაგირება მყისიერად მოხდა. შემოსულ შეტყობინებებზე შესაბამისი სამსახურები მუშაობენ. ბენეფიციარებ</w:t>
      </w:r>
      <w:r>
        <w:rPr>
          <w:rFonts w:cs="Andalus"/>
          <w:sz w:val="22"/>
          <w:szCs w:val="22"/>
          <w:lang w:val="ka-GE" w:eastAsia="en-US"/>
        </w:rPr>
        <w:t xml:space="preserve">ს სერვისი უწყვეტად მიეწოდებათ.  </w:t>
      </w:r>
      <w:r w:rsidRPr="00EF7862">
        <w:rPr>
          <w:rFonts w:cs="Andalus"/>
          <w:sz w:val="22"/>
          <w:szCs w:val="22"/>
          <w:lang w:val="ka-GE" w:eastAsia="en-US"/>
        </w:rPr>
        <w:t>სწორედ ამ თემაზე გაიმართა საკოორდინაციო ჯგუფის მორიგი შეხვედრა, რომელსაც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ხელმძღვანელობს. შეხვედრაზე განხილული იყო მიმდინარე სტატისტიკა და სამოქმედო გეგმა," - ამბობენ სააგენტოში.</w:t>
      </w:r>
    </w:p>
    <w:p w:rsidR="00EF7862" w:rsidRDefault="00EF7862" w:rsidP="00CC493D">
      <w:pPr>
        <w:spacing w:line="276" w:lineRule="auto"/>
        <w:ind w:right="113"/>
        <w:jc w:val="both"/>
        <w:rPr>
          <w:rFonts w:cs="Andalus"/>
          <w:b/>
          <w:sz w:val="22"/>
          <w:szCs w:val="22"/>
          <w:lang w:val="ka-GE" w:eastAsia="en-US"/>
        </w:rPr>
      </w:pPr>
      <w:r>
        <w:rPr>
          <w:rFonts w:cs="Andalus"/>
          <w:b/>
          <w:sz w:val="22"/>
          <w:szCs w:val="22"/>
          <w:lang w:val="ka-GE" w:eastAsia="en-US"/>
        </w:rPr>
        <w:t>---</w:t>
      </w:r>
    </w:p>
    <w:p w:rsidR="00EF7862" w:rsidRDefault="00EF7862" w:rsidP="00CC493D">
      <w:pPr>
        <w:spacing w:line="276" w:lineRule="auto"/>
        <w:ind w:right="113"/>
        <w:jc w:val="both"/>
        <w:rPr>
          <w:rFonts w:cs="Andalus"/>
          <w:b/>
          <w:sz w:val="22"/>
          <w:szCs w:val="22"/>
          <w:lang w:val="ka-GE" w:eastAsia="en-US"/>
        </w:rPr>
      </w:pPr>
    </w:p>
    <w:p w:rsidR="00CC493D" w:rsidRPr="0009399F" w:rsidRDefault="00CC493D" w:rsidP="00CC493D">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CC493D" w:rsidRPr="0009399F" w:rsidRDefault="00CC493D" w:rsidP="00CC493D">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21" w:history="1">
        <w:r w:rsidRPr="0009399F">
          <w:rPr>
            <w:rStyle w:val="Hyperlink"/>
            <w:rFonts w:cs="Andalus"/>
            <w:sz w:val="22"/>
            <w:szCs w:val="22"/>
            <w:lang w:eastAsia="en-US"/>
          </w:rPr>
          <w:t>https://www.interpressnews.ge/ka/article/538912-beka-nacvlishvili-mxardacheras-vucxadeb-socialur-mushakebs-samartlian-da-mnishvnelovan-brzolashi/?fbclid=IwAR0j-1vtpEuexePp_vNTFz3gX9_YuTtZQ28M89abdZW2tI1KDOGPunwLPGo</w:t>
        </w:r>
      </w:hyperlink>
    </w:p>
    <w:p w:rsidR="00CC493D" w:rsidRPr="0009399F" w:rsidRDefault="00CC493D" w:rsidP="00CC493D">
      <w:pPr>
        <w:spacing w:line="276" w:lineRule="auto"/>
        <w:ind w:right="113"/>
        <w:jc w:val="both"/>
        <w:rPr>
          <w:rFonts w:cs="Andalus"/>
          <w:b/>
          <w:sz w:val="22"/>
          <w:szCs w:val="22"/>
          <w:lang w:val="ka-GE" w:eastAsia="en-US"/>
        </w:rPr>
      </w:pPr>
      <w:r w:rsidRPr="0009399F">
        <w:rPr>
          <w:rFonts w:cs="Andalus"/>
          <w:b/>
          <w:sz w:val="22"/>
          <w:szCs w:val="22"/>
          <w:lang w:val="ka-GE" w:eastAsia="en-US"/>
        </w:rPr>
        <w:t>ბექა ნაცვლიშვილი - მხარდაჭერას ვუცხადებ სოციალურ მუშაკებს სამართლიან და მნიშვნელოვან ბრძოლაში</w:t>
      </w:r>
    </w:p>
    <w:p w:rsidR="0009399F" w:rsidRPr="0009399F" w:rsidRDefault="00CC493D" w:rsidP="0009399F">
      <w:pPr>
        <w:spacing w:line="276" w:lineRule="auto"/>
        <w:ind w:right="113"/>
        <w:jc w:val="both"/>
        <w:rPr>
          <w:rFonts w:cs="Andalus"/>
          <w:sz w:val="22"/>
          <w:szCs w:val="22"/>
          <w:lang w:val="ka-GE" w:eastAsia="en-US"/>
        </w:rPr>
      </w:pPr>
      <w:r w:rsidRPr="0009399F">
        <w:rPr>
          <w:rFonts w:cs="Andalus"/>
          <w:sz w:val="22"/>
          <w:szCs w:val="22"/>
          <w:lang w:val="ka-GE" w:eastAsia="en-US"/>
        </w:rPr>
        <w:t>სოციალური მუშაკების პროტესტი უნდა გახდეს სახელმწიფოს როლისა და სახელმწიფოს პასუხისმგებლობის საფუძვლიანი განსჯისა და გააზრების საფუძველი,- აცხადებს საქართველოს პარლამენტის დამოუკიდებელი დეპუტატი ბექა ნაცვლიშვილი, სოციალური მუშაკების გაფიცვის შესახებ.</w:t>
      </w:r>
      <w:r w:rsidRPr="00B556DF">
        <w:rPr>
          <w:rFonts w:cs="Andalus"/>
          <w:sz w:val="22"/>
          <w:szCs w:val="22"/>
          <w:lang w:val="ka-GE" w:eastAsia="en-US"/>
        </w:rPr>
        <w:t xml:space="preserve"> </w:t>
      </w:r>
      <w:r w:rsidRPr="0009399F">
        <w:rPr>
          <w:rFonts w:cs="Andalus"/>
          <w:sz w:val="22"/>
          <w:szCs w:val="22"/>
          <w:lang w:val="ka-GE" w:eastAsia="en-US"/>
        </w:rPr>
        <w:t xml:space="preserve">„უკვე მეორე დღეა მიმდინარეობს სოციალური მუშაკების გაფიცვა. სოციალური მუშაკების სამართლიანი პროტესტი კიდევ ერთხელ ხაზს უსვამს არა მხოლოდ დასაქმებულების სავალალო მდგომარეობას სამუშაო </w:t>
      </w:r>
      <w:r w:rsidRPr="0009399F">
        <w:rPr>
          <w:rFonts w:cs="Andalus"/>
          <w:sz w:val="22"/>
          <w:szCs w:val="22"/>
          <w:lang w:val="ka-GE" w:eastAsia="en-US"/>
        </w:rPr>
        <w:lastRenderedPageBreak/>
        <w:t>ადგილებზე, როგორც კერძო, ისე საჯარო სექტორში, არამედ ააშკარავებს სახელმწიფოს მიერ საკუთარი პასუხისმგებლობის უგულველყოფას მოქალაქეების მიმართ. მე არაერთხელ მითქვამს, რომ ჩვენ სოციალური პოლიტიკა არ გვაქვს. ის, რასაც სოციალურ პოლიტიკას უწოდებთ, არის არა ადამიანების განვითარებაზე, არამედ ადამიანების ფიზიკურ გადარჩენაზე ორიენტირებული ქმედებების ერთობა, ყოველგვარი სისტემური გააზრების გარეშე. ჩვენ არ ვართ ღარიბი ქვეყანა, რასაც ჩვენ ყოველთვის ვისმენთ სახელმწიფოს უპასუხისმგებლობის გასამართლებლად. ჩვენი პრობლემა უთანასწორობაა, რომელიც უფრო ღრმავდება და რომელიც დეკლარირებულია, როგორც ბუნებრივი მდგომარეობა ჩვენი საზოგადოების“,- განაცხადა ნაცვლიშვილმა.</w:t>
      </w:r>
      <w:r w:rsidRPr="00B556DF">
        <w:rPr>
          <w:rFonts w:cs="Andalus"/>
          <w:sz w:val="22"/>
          <w:szCs w:val="22"/>
          <w:lang w:val="ka-GE" w:eastAsia="en-US"/>
        </w:rPr>
        <w:t xml:space="preserve"> </w:t>
      </w:r>
      <w:r w:rsidRPr="0009399F">
        <w:rPr>
          <w:rFonts w:cs="Andalus"/>
          <w:sz w:val="22"/>
          <w:szCs w:val="22"/>
          <w:lang w:val="ka-GE" w:eastAsia="en-US"/>
        </w:rPr>
        <w:t>მისივე თქმით, ქვეყანაში საჭიროა რეფორმები, რომელიც წაახალისებს სოლიდარობას, თანადგომას და სახელმწიფოს აქცევს საყოველთაო განვითარების მექანიზმად საზოგადოების ხელში.</w:t>
      </w:r>
      <w:r w:rsidRPr="00B556DF">
        <w:rPr>
          <w:rFonts w:cs="Andalus"/>
          <w:sz w:val="22"/>
          <w:szCs w:val="22"/>
          <w:lang w:val="ka-GE" w:eastAsia="en-US"/>
        </w:rPr>
        <w:t xml:space="preserve"> </w:t>
      </w:r>
      <w:r w:rsidRPr="0009399F">
        <w:rPr>
          <w:rFonts w:cs="Andalus"/>
          <w:sz w:val="22"/>
          <w:szCs w:val="22"/>
          <w:lang w:val="ka-GE" w:eastAsia="en-US"/>
        </w:rPr>
        <w:t>„ჩვენ გვჭირდება სოციალური პოლიტიკა, რომელიც დაძლევს უთანასწორობას, რომელიც რეალურ მხარდაჭერას უზრუნველყოფს ჩვენი მოქალაქეების, რათა მათ დაძლიონ უპერსპექტივობის განცდა, შეიძინონ მეტი რწმენა და მოახდინონ სრულფასოვანი მონაწილეობა საზოგადოებრივ ცხოვრებაში. ამიტომ, თუ ჩვენ გვინდა განვახორციელოთ ნამდვილი სოციალური პოლიტიკა, ჩვენ გვჭირდება ძლიერი, პასუხისმგებლიანი სახელმწიფო. ამგვარი სახელმწიფო ვერ იქმნება რეფორმებით, რომლებიც ახალისებენ თავკერძობას, ინდივიდუალიზმს და მარტო ტოვებენ ადამიანებს ისეთი სირთულეების მიმართ, რომელთა გამკლავებაც მათ სახელმწიფოს თანადგომის გარეშე არ შეუძლიათ. ჩვენ გვჭირდება რეფორმები, რომლებიც წაახალისებს სოლიდარობას, თანადგომას და სახელმწიფოს აქცევს საყოველთაო განვითარების მექანიზმად საზოგადოების ხელში, სადაც ბიუჯეტი, სოციალური სისტემა, საპენსიო სისტემა იქნება სოლიდარობის პრინციპზე დაფუძნებული“,- აღნიშნა ნაცვლიშვილმა. დამოუკიდებელი დეპუტატი აცხადებს, რომ ჯანდაცვის სამინისტროს მიერ მხოლოდ სოციალური მუშაკების წინაშე არსებული პრობლემების აღიარება არ არის საკმარისი. „აუცილებელია მყისიერად იმ საბაზისო მოთხოვნების დაკმაყოფილება, რასაც სამართლიანად ითხოვენ სოციალური მუშაკები, რათა არ დაზიანდნენ ოჯახები, რომლებზეც ისინი ზრუნავენ. ამიტომ მინდა ჩემი თანადგომა გამოვუცხადო სოციალურ მუშაკებს სამართლიან და მნიშვნელოვან ბრძოლაში. ეს პროტესტი უნდა გახდეს სახელმწიფოს როლისა და სახელმწიფოს პასუხისმგებლობის საფუძვლიანი განსჯისა და გააზრების საფუძველი. აქვე მინდა გამოვეხმაურო ელმავალმშენებელი ქარხნის მუშების გაფიცვას და მივულოცო მათ პროცესის წარმატებით დასრულება. მხოლოდ ამგვარი ბრძოლით მიიღწევა შედეგი“,- განაცხადა ნაცვლიშვილმა. სოციალური მუშაკები უკვე ორი დღეა გაფიცულები არიან.</w:t>
      </w:r>
    </w:p>
    <w:p w:rsidR="0009399F" w:rsidRPr="0009399F" w:rsidRDefault="0009399F" w:rsidP="0009399F">
      <w:pPr>
        <w:spacing w:line="276" w:lineRule="auto"/>
        <w:ind w:right="113"/>
        <w:jc w:val="both"/>
        <w:rPr>
          <w:rFonts w:cs="Andalus"/>
          <w:b/>
          <w:sz w:val="22"/>
          <w:szCs w:val="22"/>
          <w:lang w:val="ka-GE" w:eastAsia="en-US"/>
        </w:rPr>
      </w:pPr>
      <w:r w:rsidRPr="0009399F">
        <w:rPr>
          <w:rFonts w:cs="Andalus"/>
          <w:b/>
          <w:sz w:val="22"/>
          <w:szCs w:val="22"/>
          <w:lang w:val="ka-GE" w:eastAsia="en-US"/>
        </w:rPr>
        <w:t xml:space="preserve">პია.ჯი- </w:t>
      </w:r>
      <w:hyperlink r:id="rId22" w:history="1">
        <w:r w:rsidRPr="0009399F">
          <w:rPr>
            <w:rStyle w:val="Hyperlink"/>
            <w:sz w:val="22"/>
            <w:szCs w:val="22"/>
          </w:rPr>
          <w:t>https://pia.ge/post/253686-beqa-nacvlisvili-gvwirdeba-socialuri-politika-romelic-dazlevs-utanasworobas</w:t>
        </w:r>
      </w:hyperlink>
    </w:p>
    <w:p w:rsidR="0009399F" w:rsidRPr="00B556DF" w:rsidRDefault="0009399F" w:rsidP="00CC493D">
      <w:pPr>
        <w:spacing w:line="276" w:lineRule="auto"/>
        <w:ind w:right="113"/>
        <w:jc w:val="both"/>
        <w:rPr>
          <w:rFonts w:cs="Andalus"/>
          <w:sz w:val="22"/>
          <w:szCs w:val="22"/>
          <w:lang w:val="ka-GE" w:eastAsia="en-US"/>
        </w:rPr>
      </w:pPr>
      <w:r w:rsidRPr="00B556DF">
        <w:rPr>
          <w:rFonts w:cs="Andalus"/>
          <w:sz w:val="22"/>
          <w:szCs w:val="22"/>
          <w:lang w:val="ka-GE" w:eastAsia="en-US"/>
        </w:rPr>
        <w:t xml:space="preserve">--- </w:t>
      </w:r>
    </w:p>
    <w:p w:rsidR="007E3D64" w:rsidRPr="00B556DF" w:rsidRDefault="007E3D64" w:rsidP="00CC493D">
      <w:pPr>
        <w:spacing w:line="276" w:lineRule="auto"/>
        <w:ind w:right="113"/>
        <w:jc w:val="both"/>
        <w:rPr>
          <w:rFonts w:cs="Andalus"/>
          <w:sz w:val="22"/>
          <w:szCs w:val="22"/>
          <w:lang w:val="ka-GE" w:eastAsia="en-US"/>
        </w:rPr>
      </w:pPr>
    </w:p>
    <w:p w:rsidR="007E3D64" w:rsidRPr="00B556DF" w:rsidRDefault="007E3D64" w:rsidP="007E3D64">
      <w:pPr>
        <w:spacing w:line="276" w:lineRule="auto"/>
        <w:ind w:right="113"/>
        <w:jc w:val="both"/>
        <w:rPr>
          <w:rFonts w:cs="Andalus"/>
          <w:b/>
          <w:sz w:val="22"/>
          <w:szCs w:val="22"/>
          <w:lang w:val="ka-GE" w:eastAsia="en-US"/>
        </w:rPr>
      </w:pPr>
      <w:r w:rsidRPr="00B556DF">
        <w:rPr>
          <w:rFonts w:cs="Andalus"/>
          <w:b/>
          <w:sz w:val="22"/>
          <w:szCs w:val="22"/>
          <w:lang w:val="ka-GE" w:eastAsia="en-US"/>
        </w:rPr>
        <w:t>26.03.2019</w:t>
      </w:r>
    </w:p>
    <w:p w:rsidR="007E3D64" w:rsidRDefault="007E3D64" w:rsidP="007E3D64">
      <w:pPr>
        <w:spacing w:line="276" w:lineRule="auto"/>
        <w:ind w:right="113"/>
        <w:jc w:val="both"/>
        <w:rPr>
          <w:rFonts w:cs="Andalus"/>
          <w:sz w:val="22"/>
          <w:szCs w:val="22"/>
          <w:lang w:val="ka-GE" w:eastAsia="en-US"/>
        </w:rPr>
      </w:pPr>
      <w:r w:rsidRPr="00B556DF">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394BD8">
          <w:rPr>
            <w:rStyle w:val="Hyperlink"/>
            <w:rFonts w:cs="Andalus"/>
            <w:sz w:val="22"/>
            <w:szCs w:val="22"/>
            <w:lang w:eastAsia="en-US"/>
          </w:rPr>
          <w:t>http://www.tabula.ge/ge/story/146354-elene-xoshtariam-soc-mushakebis-gaficvis-sakitxi-adamianis-uflebata-komitetze-daakena</w:t>
        </w:r>
      </w:hyperlink>
    </w:p>
    <w:p w:rsidR="007E3D64" w:rsidRPr="007E3D64" w:rsidRDefault="007E3D64" w:rsidP="007E3D64">
      <w:pPr>
        <w:spacing w:line="276" w:lineRule="auto"/>
        <w:ind w:right="113"/>
        <w:jc w:val="both"/>
        <w:rPr>
          <w:rFonts w:cs="Andalus"/>
          <w:b/>
          <w:sz w:val="22"/>
          <w:szCs w:val="22"/>
          <w:lang w:val="ka-GE" w:eastAsia="en-US"/>
        </w:rPr>
      </w:pPr>
      <w:r w:rsidRPr="007E3D64">
        <w:rPr>
          <w:rFonts w:cs="Andalus"/>
          <w:b/>
          <w:sz w:val="22"/>
          <w:szCs w:val="22"/>
          <w:lang w:val="ka-GE" w:eastAsia="en-US"/>
        </w:rPr>
        <w:t>ელენე ხოშტარიამ სოც. მუშაკების გაფიცვის საკითხი ადამიანის უფლებათა კომიტეტზე დააყენა</w:t>
      </w:r>
    </w:p>
    <w:p w:rsidR="007E3D64" w:rsidRDefault="007E3D64" w:rsidP="007E3D64">
      <w:pPr>
        <w:spacing w:line="276" w:lineRule="auto"/>
        <w:ind w:right="113"/>
        <w:jc w:val="both"/>
        <w:rPr>
          <w:rFonts w:cs="Andalus"/>
          <w:sz w:val="22"/>
          <w:szCs w:val="22"/>
          <w:lang w:val="ka-GE" w:eastAsia="en-US"/>
        </w:rPr>
      </w:pPr>
      <w:r w:rsidRPr="007E3D64">
        <w:rPr>
          <w:rFonts w:cs="Andalus"/>
          <w:sz w:val="22"/>
          <w:szCs w:val="22"/>
          <w:lang w:val="ka-GE" w:eastAsia="en-US"/>
        </w:rPr>
        <w:t xml:space="preserve">ევროპული საქართველოს დეპუტატმა, ელენე ხოშტარიამ, ადამიანის უფლებათა დაცვის კომიტეტზე სოციალური მუშაკების გაფიცვის საკითხი დააყენა. ხოშტარიამ სოფიო კილაძეს მოუწოდა, რომ მან, როგორც პარლამენტის წევრმა და კომიტეტის თავმჯდომარემ მიმართოს მთავრობას და სოციალურ მუშაკებთან დალაპარაკებისკენ მოუწოდოს. "ძალიან სერიოზული პრობლემაა ის, დღემდე რა დამოკიდებულებაც </w:t>
      </w:r>
      <w:r w:rsidRPr="007E3D64">
        <w:rPr>
          <w:rFonts w:cs="Andalus"/>
          <w:sz w:val="22"/>
          <w:szCs w:val="22"/>
          <w:lang w:val="ka-GE" w:eastAsia="en-US"/>
        </w:rPr>
        <w:lastRenderedPageBreak/>
        <w:t xml:space="preserve">გამოჩნდა ამ ადამიანების მიმართ იმიტომ, რომ ეს ადამიანები არ იმსახურებენ ამ უგულებელყოფას, რაც ახლა ხდება. ისინი მთელი დღეა ითხოვენ, რომ ვინმე ჩავიდეს და დაელაპარაკოს და ჯერჯერობით არანაირი რეაგირება არ ყოფილა. მე ვფიქრობ, რომ ეს ადამიანები, რომლებიც ასე შრომობენ ბავშვთა უფლებებისთვის, არ იმსახურებენ, რომ ასე ქუჩაში იყინებონდნენ,"- თქვა ხოშტარიამ. მან ასევე აღნიშნა, რომ ჯანდაცვის სამინისტროს 25 მარტს გაჟღერებული პოზიცია უწყების მხრიდან თავის მოტყუებაა. "რაც თქვა ახლა ჯანდაცვის სამინისტრომ, რომ მუშაობა მიმდინარეობს, შეფერხებები არ ყოფილაო, ქ-ნო სოფიო, თქვენ, ალბათ, გესმით, რომ როდესაც სხვა პროფესიის ადამიანებს შეიყვანენ ამ ფუნქციების შესასრულებლად ოთახებში, ეს არანაირი გადაჭრა არ არის. ეს არის თავის მოტყუება, რომ ვითომ ეს სამსახური მუშაობს. ჩემი მთელი პატივისცემისდა მიუხედავად სხვა პროფესიებისადმი, პარლამენტარი იქნება ეს, ბუღალტერი თუ იურისტი, იმას რომ დაუსვამ ძალადობის მსხვერპლ ბავშვს ან შშმ-ს, ეს არ ნიშნავს, რომ სამსახური მუშაობს. არ ვიცი ჯიბრში უდგება სერგეენკო, არ ვიმჩნევთ, რომ ეს ადამიანები იქ ასე დგანან, ამიტომ, გთხოვთ, რომ პარლამენტი ჩაერიოს კონკრეტული მოთხოვნით. პრემიერმინისტრთან შეხვედრა მოხდეს, რომ ამ ადამიანებს მოუსმინონ,"- განაცხადა ელენე ხოშტარიამ. სოფიო კილაძემ ხოშტარიას უპასუხა და აღნიშნა, რომ "ვის-ვის და, ამ კომიტეტს ნამდვილად ესმის ამ პროფესიის მნიშვნელობა". კილაძის თქმით, გაფიცული სოციალური მუშაკების მოთხოვნები აბსოლუტურად სამართლიანად მიაჩნია, თუმცა ამასთან აღნიშნავს, რომ სამწუხაროდ, სახელმწიფოს არ აქვს შესაბამისი ფულადი რესურსი იმ ყველა ხარვეზის აღმოსაფხვრელად, რომელიც ამ სფეროში არსებობს. "სწორედ იმიტომ, რომ ჩვენ შევხედეთ ამ რეფორმის შექმნისას, რომ სახელმწიფოს წლევანდელი წლისთვის ნამდვილად არ ჰქონდა შესაძლებლობა, რომ ყველაფერი ეს ერთბაშად გაეკეთებინა, ამიტომ გადავწყვიტეთ, რომ 2020 წლიდან კონკრეტული ნაბიჯები გადავდგათ და წლევანდელი წელი ავიღეთ მოსამზადებლად,"- თქვა კილაძემ. კილაძის თქმითვე, სოციალური მუშაკები მის კომიტეტს არ დაკავშირებიან და მისთვის პროცესში ჩართვა არ უთხოვიათ, თუმცა მიუხედავად ამისა, მას ამ საკითხზე მუდმივად ჰქონდა კომუნიკაცია ჯანდაცვის სამინისტროსთან და ის "კონსენსუსის ლუფტს" ხედავს. "ჩვენთან, კომიტეტთან არ ყოფილა მოთხოვნა, რომ რაიმე ფორმით ჩავრთულიყავით, თუმცა მე მქონდა კომუნიკაცია ჯანდაცვის სამინისტროსთან და აქ არის კონსენსუსის ლუფტი, ასე ვთქვათ, და მოხდება შეჯერება ამ საკითხებთან დაკავშირებთ, რომ მათი ინტერესებიც იყოს გათვალისწინებული, მაგრამ იყოს ასევე სახელმწიფოს ინტერესებიც გათვალისწინებული, რომ ნამდვილად დღევანდელი მოცემულობით არ არის საკმარისი ფინანსური რესურსი, სამწუხაროდ,"- ამბობს კილაძე. სოციალური მუშაკების გაფიცვა 25 მარტს დაიწყო. მათი ნაწილი მთავრობის ადმინისტრაციის წინ არის შეკრებილი და აქციას მართავს. სოციალურმა მუშაკებმა პროტესტის უკიდურეს ზომას მას შემდეგ მიმართეს, რაც რამდენიმეკვირიანი მცდელობის მიუხედავად, სოციალური დაცვის სამინისტროსთან მოლაპარაკებები უშედეგოდ დასრულდა. სოც. მუშაკების თქმით, მათი 20-ზე მეტი მოთხოვნიდან უწყება მხოლოდ ერთის შესრულებაზე დათანხმდა, ისიც ნაწილობრივ, რაც მათთვის მიუღებელია. სოციალური მუშაკები ამბობენ, რომ მათთვის გასაგებია, რომ ყველა მოთხოვნა ერთბაშად ვერ მოგვარდება, ამიტომ შეარჩიეს 6 პუნქტი, რომელიც დაუყოვნებლივ გადაჭრას მოითხოვს, სხვა პუნქტებზე კი მთავრობისგან მზაობას და მოგვარებისთვის შემხვედრ ნაბიჯებს ითხოვენ. გლდანი-ნაძალადევის სერვის-ცენტრის ყოფილი სოციალური მუშაკი, აქტივისტი სოფო ხვთისიაშვილი ამ 6 პუნქტს განმარტავს: ყველა სერვის-ცენტრს დაემატოს ფსიქოლოგი და იურისტი, რათა ძალადობა განცდილ ბავშვს ფსიქოლოგის რიგში 1 წლით დგომა არ მოუწიოს. დაემატოს ტრანსპორტი, იმიტომ რომ სოციალური მუშაკები თავიანთი ჯიბიდან არ უნდა იხდიდნენ ტრანსპორტირების ფულს ან არ უწევდეთ 10 კილომეტრის ფეხით გავლა, მით უმეტეს, როცა </w:t>
      </w:r>
      <w:r w:rsidRPr="007E3D64">
        <w:rPr>
          <w:rFonts w:cs="Andalus"/>
          <w:sz w:val="22"/>
          <w:szCs w:val="22"/>
          <w:lang w:val="ka-GE" w:eastAsia="en-US"/>
        </w:rPr>
        <w:lastRenderedPageBreak/>
        <w:t>გადაუდებელი შემთხვევაა. ისეთი საქმეების ჩამოშორება, რომელიც სოციალური მუშაკის პროფესიულ ვალდებულებებში არ შედის - საოქმო გადაწყვეტილებების გაკეთება, ვაუჩერების ბეჭდვა, ტექნიკური საქმე. ასევე, საპროცესო წარმომადგენლობის ჩამოშორება, რაც გულისხმობს იმას, რომ მეურვეობა-მზრუნველობის ორგანო კი არ იტყვის უარს, რომ არასრულწლოვნის საპროცესო წარმომადგენელი იყოს, არამედ ამ ადამიანებს, რომლებსაც მიმდინარე 100 და მეტი საქმე აქვთ, არ მოუწიოთ 10 საათი პოლიციის განყოფილებაში ჯდომა. კადრების დამატება - დღეს სააგენტო საუბრობს, რომ გამოცხადებული გვაქვს ვაკანსია და ემატება 50 კადრი. ეს არ არის საკმარისი - თითო სერვის-ცენტრზე 1 ადამიანის დამატება მდგომარეობას არ შეამსუბუქებს. ხელფასების გათანაბრება საჯარო სამსახურის სხვა უწყებების თანამშრომლებთან - სოციალურ მუშაკებს 680 ლარი აქვთ ხელფასი, თუმცა, სხვა უწყებებს ბევრად მეტი აქვთ. სოციალური მუშაკების პროტესტის პასუხად ჯანდაცვის უწყება ამბობს, რომ მათ გადადგეს ქმედითი ნაბიჯები წარმოდგენილი მოთხოვნების შესასრულებლად, თუმცა, "როგორც ჩანს, ეს საკმარისი არ აღმოჩნდა".</w:t>
      </w:r>
    </w:p>
    <w:p w:rsidR="007E3D64" w:rsidRDefault="007E3D64" w:rsidP="007E3D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7E3D64" w:rsidRPr="007E3D64" w:rsidRDefault="007E3D64" w:rsidP="007E3D64">
      <w:pPr>
        <w:spacing w:line="276" w:lineRule="auto"/>
        <w:ind w:right="113"/>
        <w:jc w:val="both"/>
        <w:rPr>
          <w:rFonts w:cs="Andalus"/>
          <w:sz w:val="22"/>
          <w:szCs w:val="22"/>
          <w:lang w:val="ka-GE" w:eastAsia="en-US"/>
        </w:rPr>
      </w:pPr>
    </w:p>
    <w:p w:rsidR="007E3D64" w:rsidRPr="00B556DF" w:rsidRDefault="007E3D64" w:rsidP="007E3D64">
      <w:pPr>
        <w:spacing w:line="276" w:lineRule="auto"/>
        <w:ind w:right="113"/>
        <w:jc w:val="both"/>
        <w:rPr>
          <w:rFonts w:cs="Andalus"/>
          <w:b/>
          <w:sz w:val="22"/>
          <w:szCs w:val="22"/>
          <w:lang w:val="ka-GE" w:eastAsia="en-US"/>
        </w:rPr>
      </w:pPr>
      <w:r w:rsidRPr="00B556DF">
        <w:rPr>
          <w:rFonts w:cs="Andalus"/>
          <w:b/>
          <w:sz w:val="22"/>
          <w:szCs w:val="22"/>
          <w:lang w:val="ka-GE" w:eastAsia="en-US"/>
        </w:rPr>
        <w:t>26.03.2019</w:t>
      </w:r>
    </w:p>
    <w:p w:rsidR="0009399F" w:rsidRDefault="007E3D64" w:rsidP="007E3D64">
      <w:pPr>
        <w:spacing w:line="276" w:lineRule="auto"/>
        <w:ind w:right="113"/>
        <w:jc w:val="both"/>
        <w:rPr>
          <w:rFonts w:cs="Andalus"/>
          <w:sz w:val="22"/>
          <w:szCs w:val="22"/>
          <w:lang w:val="ka-GE" w:eastAsia="en-US"/>
        </w:rPr>
      </w:pPr>
      <w:r w:rsidRPr="00B556DF">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394BD8">
          <w:rPr>
            <w:rStyle w:val="Hyperlink"/>
            <w:rFonts w:cs="Andalus"/>
            <w:sz w:val="22"/>
            <w:szCs w:val="22"/>
            <w:lang w:eastAsia="en-US"/>
          </w:rPr>
          <w:t>http://www.tabula.ge/ge/story/146365-kiladzes-ar-hgonia-rom-socialuri-mushakebis-gaficvis-gamo-saagentoshi-gansxvavebuli</w:t>
        </w:r>
      </w:hyperlink>
    </w:p>
    <w:p w:rsidR="007E3D64" w:rsidRPr="007E3D64" w:rsidRDefault="007E3D64" w:rsidP="007E3D64">
      <w:pPr>
        <w:spacing w:line="276" w:lineRule="auto"/>
        <w:ind w:right="113"/>
        <w:jc w:val="both"/>
        <w:rPr>
          <w:rFonts w:cs="Andalus"/>
          <w:b/>
          <w:sz w:val="22"/>
          <w:szCs w:val="22"/>
          <w:lang w:val="ka-GE" w:eastAsia="en-US"/>
        </w:rPr>
      </w:pPr>
      <w:r w:rsidRPr="007E3D64">
        <w:rPr>
          <w:rFonts w:cs="Andalus"/>
          <w:b/>
          <w:sz w:val="22"/>
          <w:szCs w:val="22"/>
          <w:lang w:val="ka-GE" w:eastAsia="en-US"/>
        </w:rPr>
        <w:t>კილაძეს არ ჰგონია, რომ სოციალური მუშაკების გაფიცვის გამო სააგენტოში განსხვავებული სიტუაციაა</w:t>
      </w:r>
    </w:p>
    <w:p w:rsidR="007E3D64" w:rsidRDefault="007E3D64" w:rsidP="007E3D64">
      <w:pPr>
        <w:spacing w:line="276" w:lineRule="auto"/>
        <w:ind w:right="113"/>
        <w:jc w:val="both"/>
        <w:rPr>
          <w:rFonts w:cs="Andalus"/>
          <w:sz w:val="22"/>
          <w:szCs w:val="22"/>
          <w:lang w:val="ka-GE" w:eastAsia="en-US"/>
        </w:rPr>
      </w:pPr>
      <w:r w:rsidRPr="007E3D64">
        <w:rPr>
          <w:rFonts w:cs="Andalus"/>
          <w:sz w:val="22"/>
          <w:szCs w:val="22"/>
          <w:lang w:val="ka-GE" w:eastAsia="en-US"/>
        </w:rPr>
        <w:t xml:space="preserve">პარლამენტის ადამიანის უფლებათა დაცვის კომიტეტის თავმჯდომარე, სოფო კილაძე თვლის, რომ სოციალური მომსახურების სააგენტოში დასაქმებული ადამიანები განათლებით სოციალური მუშაკები არ არიან, ამიტომაც არ არსებობს განსხვავება 2 კვირის წინანდელ და დღევანდელ ვითარებას შორის, როდესაც გაფიცვის პარალელურად მათ მოვალეობებს სამინისტროს სხვა თანამშრომლები ასრულებენ. კილაძემ ეს პარლამენტში, კომიტეტის სხდომის დაწყებამდე, ელენე ხოშტარიას კითხვის პასუხად თქვა. "ეს არის თავისი შინაარსით და არსით უმნიშვნელოვანესი პროფესია, იმიტომ რომ ყველაზე დაჩაგრული ადამიანების თვითრეალიზაციას და გაძლიერებას ემსახურება და ემსახურება ამით ჩვენი საზოგადოების გაძლიერებას. მათი მოთხოვნები არის აბსოლუტურად სამართლიანი და ის პირობები, რომელშიც მათ უწევთ მუშაობა, ნამდვილად არ არის ის, რასაც ჩვენ ვისურვებდით მათთვის, თუმცა, არის მეორე გარემოებაც, ეს არის სახელმწიფოს ფინანსური რესურსები და შესაძლებლობები. ჩვენ შეხვედეთ ამ რეფორმის შექმნისას, რომ სახელმწიფოს წლევანდელი წლისთვის ნამდვილად არ ჰქონდა შესაძლებლობა, ყველაფერი ერთბაშად გაეკეთებინა, ამიტომ გადაწყდა, რომ კონკრეტული ნაბიჯები 2020 წლიდან გადაიდგას. წლევანდელი წელი ავიღეთ მოსამზადებლად. ფრიდრიხ ებერტის ფონდის მხარდაჭერით ვატარებთ მათი გადამზადების ტრენინგებს და ა.შ, სწორედ იმიტომ, რომ სოციალური მუშაკი, რომელიც დღეს სოციალურ მუშაკად არის დასაქმებული, არ არის პროფესიით სოციალური მუშაკი. სიმართლე გითხრათ, არ მგონია, დიდი განსხვავება იყოს დღევანდელ სიტუაციას - ანუ იმას, რომ დღეს სხვა პროფესიის ადამიანები ასრულებენ ან სამუშაოს - და ორი კვირის წინანდელ მდგომარეობას შორის, რადგან დიდი ნაწილი სოციალური მუშაკებისა არ არის განათლებით სოციალური მუშაკი და ეს ხარვეზი გვინდა, აღმოვფხვრათ იმით, რომ დავიწყოთ სერტიფიცირება. ამ სფეროში არის უამრავი ხარვეზი. იმისთვის, რომ ჩვენი ყველაზე დაჩაგრული ჯგუფები საზოგადოების გვყავდეს მოწოდების სიმაღლეზე და დავიცვათ, უნდა დავიცვათ პირველ რიგში სოციალური მუშაკები. ამაზე ორი აზრი არ არსებობს. მე ძალიან დიდ იმედს ვიტოვებ, რომ აქ არის </w:t>
      </w:r>
      <w:r w:rsidRPr="007E3D64">
        <w:rPr>
          <w:rFonts w:cs="Andalus"/>
          <w:sz w:val="22"/>
          <w:szCs w:val="22"/>
          <w:lang w:val="ka-GE" w:eastAsia="en-US"/>
        </w:rPr>
        <w:lastRenderedPageBreak/>
        <w:t>კონსენსუსის ლუფტი და ამ საკითხებზე შევჯერდებით, რათა მათი ინტერესიც იყოს გათვალისწინებული, მაგრამ იყოს სახელმწიფოს ინტერესებიც დაცული იმ კუთხით, რომ ნამდვილად, დღევანდელი მოცემულობით არ არის საკმარისი ფინანსური რესურსი, სამწუხაროდ. მაგრამ როდესაც წელს შემოვა ბიუჯეტის პროექტი, ამ პროექტში უფრო მეტს მოვითხოვთ სწორედ ამ მიმართულებით", - თქვა სოფო კილაძემ. სოციალური მუშაკები უკვე მეორე დღეა, გაფიცულები არიან. პროტესტის უკიდურეს ზომებს მათ მას შემდეგ მიმართეს, რაც ჯანმრთელობის და სოციალური დაცვის სამინისტროსთან მოლაპარაკებები უშედეგოდ დასრულდა. სოციალური მუშაკები სისტემის ძირეულ ცვლილებებს ითხოვენ, რათა ბენეფიციარებისთვის ღირსეული მომსახურების გაწევა შეძლონ. გაფიცულია საქართველოს მასშტაბით ყველა სერვის-ცენტრის ყველა სოციალური მუშაკი. თუმცა, მინისტრ სერგეენკოს თქმით, სააგენტო შეუფერხებლად მუშაობს, რადგან სოციალური მუშაკების ფუნქციებს უწყების სხვა თანამშრომლები ასრულებენ.</w:t>
      </w:r>
    </w:p>
    <w:p w:rsidR="007E3D64" w:rsidRDefault="007E3D64" w:rsidP="007E3D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7E3D64" w:rsidRPr="007E3D64" w:rsidRDefault="007E3D64" w:rsidP="007E3D64">
      <w:pPr>
        <w:spacing w:line="276" w:lineRule="auto"/>
        <w:ind w:right="113"/>
        <w:jc w:val="both"/>
        <w:rPr>
          <w:rFonts w:cs="Andalus"/>
          <w:sz w:val="22"/>
          <w:szCs w:val="22"/>
          <w:lang w:val="ka-GE" w:eastAsia="en-US"/>
        </w:rPr>
      </w:pPr>
    </w:p>
    <w:p w:rsidR="00CC493D" w:rsidRPr="0009399F" w:rsidRDefault="00CC493D" w:rsidP="00CC493D">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CC493D" w:rsidRPr="0009399F" w:rsidRDefault="00CC493D" w:rsidP="005809F4">
      <w:pPr>
        <w:spacing w:line="276" w:lineRule="auto"/>
        <w:ind w:right="113"/>
        <w:jc w:val="both"/>
        <w:rPr>
          <w:rFonts w:cs="Andalus"/>
          <w:sz w:val="22"/>
          <w:szCs w:val="22"/>
          <w:lang w:val="ka-GE" w:eastAsia="en-US"/>
        </w:rPr>
      </w:pPr>
      <w:r w:rsidRPr="0009399F">
        <w:rPr>
          <w:rFonts w:cs="Andalus"/>
          <w:b/>
          <w:sz w:val="22"/>
          <w:szCs w:val="22"/>
          <w:lang w:val="ka-GE" w:eastAsia="en-US"/>
        </w:rPr>
        <w:t>მედიასაშუალება:</w:t>
      </w:r>
      <w:r w:rsidR="0009399F" w:rsidRPr="0009399F">
        <w:rPr>
          <w:rFonts w:cs="Andalus"/>
          <w:b/>
          <w:sz w:val="22"/>
          <w:szCs w:val="22"/>
          <w:lang w:val="ka-GE" w:eastAsia="en-US"/>
        </w:rPr>
        <w:t xml:space="preserve"> </w:t>
      </w:r>
      <w:hyperlink r:id="rId25" w:history="1">
        <w:r w:rsidR="0009399F" w:rsidRPr="0009399F">
          <w:rPr>
            <w:rStyle w:val="Hyperlink"/>
            <w:rFonts w:cs="Andalus"/>
            <w:sz w:val="22"/>
            <w:szCs w:val="22"/>
            <w:lang w:eastAsia="en-US"/>
          </w:rPr>
          <w:t>https://www.interpressnews.ge/ka/article/538887-socialuri-momsaxurebis-kaxetis-samxareo-saagentos-opisis-socialuri-mushakebi-meore-dgea-gapiculebi-arian/?fbclid=IwAR3xHHLZoXzGcKE5dikdjq8EUz0w4WEtOP37KE-iFZzaLeCnn2mxPjMuenk</w:t>
        </w:r>
      </w:hyperlink>
    </w:p>
    <w:p w:rsidR="0009399F" w:rsidRPr="0009399F" w:rsidRDefault="0009399F" w:rsidP="005809F4">
      <w:pPr>
        <w:spacing w:line="276" w:lineRule="auto"/>
        <w:ind w:right="113"/>
        <w:jc w:val="both"/>
        <w:rPr>
          <w:rFonts w:cs="Andalus"/>
          <w:b/>
          <w:sz w:val="22"/>
          <w:szCs w:val="22"/>
          <w:lang w:val="ka-GE" w:eastAsia="en-US"/>
        </w:rPr>
      </w:pPr>
      <w:r w:rsidRPr="0009399F">
        <w:rPr>
          <w:rFonts w:cs="Andalus"/>
          <w:b/>
          <w:sz w:val="22"/>
          <w:szCs w:val="22"/>
          <w:lang w:val="ka-GE" w:eastAsia="en-US"/>
        </w:rPr>
        <w:t>სოციალური მომსახურების კახეთის სამხარეო სააგენტოს ოფისის სოციალური მუშაკები მეორე დღეა გაფიცულები არიან</w:t>
      </w:r>
    </w:p>
    <w:p w:rsidR="0009399F" w:rsidRPr="0009399F" w:rsidRDefault="0009399F" w:rsidP="0009399F">
      <w:pPr>
        <w:spacing w:line="276" w:lineRule="auto"/>
        <w:ind w:right="113"/>
        <w:jc w:val="both"/>
        <w:rPr>
          <w:rFonts w:cs="Andalus"/>
          <w:sz w:val="22"/>
          <w:szCs w:val="22"/>
          <w:lang w:val="ka-GE" w:eastAsia="en-US"/>
        </w:rPr>
      </w:pPr>
      <w:r w:rsidRPr="0009399F">
        <w:rPr>
          <w:rFonts w:cs="Andalus"/>
          <w:sz w:val="22"/>
          <w:szCs w:val="22"/>
          <w:lang w:val="ka-GE" w:eastAsia="en-US"/>
        </w:rPr>
        <w:t>სოციალური მომსახურების კახეთის სამხარეო სააგენტოს ოფისის სოციალური მუშაკები მეორე დღეა გაფიცულები არიან. „ვართ გაფიცულები თქვენი და ჩვენი უფლებების დასაცავად" , - ამ შინაარსის წარწერები სამხარეო სააგენტოში დილით მისული თანამშრომლების ნაწილს დახვდა.</w:t>
      </w:r>
      <w:r w:rsidRPr="00B556DF">
        <w:rPr>
          <w:rFonts w:cs="Andalus"/>
          <w:sz w:val="22"/>
          <w:szCs w:val="22"/>
          <w:lang w:val="ka-GE" w:eastAsia="en-US"/>
        </w:rPr>
        <w:t xml:space="preserve"> </w:t>
      </w:r>
      <w:r w:rsidRPr="0009399F">
        <w:rPr>
          <w:rFonts w:cs="Andalus"/>
          <w:sz w:val="22"/>
          <w:szCs w:val="22"/>
          <w:lang w:val="ka-GE" w:eastAsia="en-US"/>
        </w:rPr>
        <w:t>„ბენეფიციარების მომართვიანობა ეს დღეები არ არის. ვცდილობთ, ამ ეტაპზე სიტუაციის კონტროლი არ დავკარგოთ და დახმარება გავუწიოთ ბენეფიციარებს“, - აცხადებს სოციალური მომსახურების კახეთის სამხარეო სააგენტოს უფროსის მოადგილე დალი მოსიაშვილი.</w:t>
      </w:r>
      <w:r w:rsidRPr="00B556DF">
        <w:rPr>
          <w:rFonts w:cs="Andalus"/>
          <w:sz w:val="22"/>
          <w:szCs w:val="22"/>
          <w:lang w:val="ka-GE" w:eastAsia="en-US"/>
        </w:rPr>
        <w:t xml:space="preserve"> </w:t>
      </w:r>
      <w:r w:rsidRPr="0009399F">
        <w:rPr>
          <w:rFonts w:cs="Andalus"/>
          <w:sz w:val="22"/>
          <w:szCs w:val="22"/>
          <w:lang w:val="ka-GE" w:eastAsia="en-US"/>
        </w:rPr>
        <w:t>შეგახსენებთ, საქართველოს მასშტაბით, სოციალური მუშაკები მეორე დღეა გაფიცულები არიან.</w:t>
      </w:r>
    </w:p>
    <w:p w:rsidR="0009399F" w:rsidRPr="00B556DF" w:rsidRDefault="0009399F" w:rsidP="0009399F">
      <w:pPr>
        <w:spacing w:line="276" w:lineRule="auto"/>
        <w:ind w:right="113"/>
        <w:jc w:val="both"/>
        <w:rPr>
          <w:rFonts w:cs="Andalus"/>
          <w:sz w:val="22"/>
          <w:szCs w:val="22"/>
          <w:lang w:val="ka-GE" w:eastAsia="en-US"/>
        </w:rPr>
      </w:pPr>
      <w:r w:rsidRPr="00B556DF">
        <w:rPr>
          <w:rFonts w:cs="Andalus"/>
          <w:sz w:val="22"/>
          <w:szCs w:val="22"/>
          <w:lang w:val="ka-GE" w:eastAsia="en-US"/>
        </w:rPr>
        <w:t xml:space="preserve">--- </w:t>
      </w:r>
    </w:p>
    <w:p w:rsidR="0009399F" w:rsidRPr="00B556DF" w:rsidRDefault="0009399F" w:rsidP="0009399F">
      <w:pPr>
        <w:spacing w:line="276" w:lineRule="auto"/>
        <w:ind w:right="113"/>
        <w:jc w:val="both"/>
        <w:rPr>
          <w:rFonts w:cs="Andalus"/>
          <w:sz w:val="22"/>
          <w:szCs w:val="22"/>
          <w:lang w:val="ka-GE" w:eastAsia="en-US"/>
        </w:rPr>
      </w:pPr>
    </w:p>
    <w:p w:rsidR="00CC493D" w:rsidRPr="0009399F" w:rsidRDefault="00CC493D" w:rsidP="00CC493D">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CC493D" w:rsidRDefault="00CC493D" w:rsidP="00CC493D">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26" w:history="1">
        <w:r w:rsidR="0009399F" w:rsidRPr="00394BD8">
          <w:rPr>
            <w:rStyle w:val="Hyperlink"/>
            <w:rFonts w:cs="Andalus"/>
            <w:sz w:val="22"/>
            <w:szCs w:val="22"/>
            <w:lang w:eastAsia="en-US"/>
          </w:rPr>
          <w:t>https://commersant.ge/ge/post/socialuri-momsaxurebis-saagentos-tanamshromlebma-batumshi-protestis-nishnad-karavi-gashales</w:t>
        </w:r>
      </w:hyperlink>
    </w:p>
    <w:p w:rsidR="0009399F" w:rsidRDefault="0009399F" w:rsidP="00CC493D">
      <w:pPr>
        <w:spacing w:line="276" w:lineRule="auto"/>
        <w:ind w:right="113"/>
        <w:jc w:val="both"/>
        <w:rPr>
          <w:rFonts w:cs="Andalus"/>
          <w:b/>
          <w:sz w:val="22"/>
          <w:szCs w:val="22"/>
          <w:lang w:val="ka-GE" w:eastAsia="en-US"/>
        </w:rPr>
      </w:pPr>
      <w:r w:rsidRPr="0009399F">
        <w:rPr>
          <w:rFonts w:cs="Andalus"/>
          <w:b/>
          <w:sz w:val="22"/>
          <w:szCs w:val="22"/>
          <w:lang w:val="ka-GE" w:eastAsia="en-US"/>
        </w:rPr>
        <w:t>სოციალური მომსახურების სააგენტოს თანამშრომლებმა ბათუმში პროტესტის ნიშნად კარავი გაშალეს</w:t>
      </w:r>
    </w:p>
    <w:p w:rsidR="0009399F" w:rsidRDefault="0009399F" w:rsidP="00CC493D">
      <w:pPr>
        <w:spacing w:line="276" w:lineRule="auto"/>
        <w:ind w:right="113"/>
        <w:jc w:val="both"/>
        <w:rPr>
          <w:rFonts w:cs="Andalus"/>
          <w:sz w:val="22"/>
          <w:szCs w:val="22"/>
          <w:lang w:val="ka-GE" w:eastAsia="en-US"/>
        </w:rPr>
      </w:pPr>
      <w:r w:rsidRPr="0009399F">
        <w:rPr>
          <w:rFonts w:cs="Andalus"/>
          <w:sz w:val="22"/>
          <w:szCs w:val="22"/>
          <w:lang w:val="ka-GE" w:eastAsia="en-US"/>
        </w:rPr>
        <w:t xml:space="preserve">ბათუმში სოციალური მომსახურების სააგენტოს თანამშრომლებმა პროტესტის ნიშნად ვარდების სკვერში კარავი გაშალეს და გაფიცვას აგრძელებენ. როგორც მათ ჟურნალისტებთან საუბრისას განაცხადეს, სისტემაში სამუშაო პირობების გაუმჯობესებასა და თანამშრომელთა დამატებას ითხოვენ. ასევე აცხადებენ, რომ აჭარის სოციალური მომსახურების სააგენტოს ხელმძღვანელმა თემურ ქარცივაძემ და ქობულეთის ფილიალის უფროსმა თემურ ჭანტურიშვილმა თანამშრომლებზე ზეწოლა მოახდინეს და აქციის გამართვის შემთხვევაში, სამსახურიდან გათავისუფლებით ემუქრებოდნენ. აქციის მონაწილეების განცხადებით, აღნიშნულთან დაკავშირებით მათ სამართალდამცავებს განცხადებით უკვე მიმართეს. „ბრძოლას არ შევწყვეტთ და </w:t>
      </w:r>
      <w:r w:rsidRPr="0009399F">
        <w:rPr>
          <w:rFonts w:cs="Andalus"/>
          <w:sz w:val="22"/>
          <w:szCs w:val="22"/>
          <w:lang w:val="ka-GE" w:eastAsia="en-US"/>
        </w:rPr>
        <w:lastRenderedPageBreak/>
        <w:t>მოთხოვნები უცვლელი იქნება. ძალადობის მსხვერპლი ბავშვი მყავს, რომელიც ელოდება ჩემს კონსულტაციას. ასეთი ფაქტები ბევრია და ვერ ვეხმარებით ადამიანებს, ამის რესურსი არ გვაქვს. საკუთარი ჯიბიდან ვეხმარებოდით მოქალაქეებს",- აცხადებენ აქციაზე შეკრებილები. შეგახსენებთ, რომ ბათუმში, სოციალური მომსახურების სააგენტოს თანამშრომლები სისტემაში ცვლილებების მიზნით მეორე დღეა აქციას მართავენ.</w:t>
      </w:r>
    </w:p>
    <w:p w:rsidR="005621DB" w:rsidRPr="005621DB" w:rsidRDefault="005621DB" w:rsidP="00CC493D">
      <w:pPr>
        <w:spacing w:line="276" w:lineRule="auto"/>
        <w:ind w:right="113"/>
        <w:jc w:val="both"/>
        <w:rPr>
          <w:rFonts w:cs="Andalus"/>
          <w:sz w:val="22"/>
          <w:szCs w:val="22"/>
          <w:lang w:val="ka-GE" w:eastAsia="en-US"/>
        </w:rPr>
      </w:pPr>
      <w:r w:rsidRPr="005621DB">
        <w:rPr>
          <w:rFonts w:cs="Andalus"/>
          <w:b/>
          <w:sz w:val="22"/>
          <w:szCs w:val="22"/>
          <w:lang w:val="ka-GE" w:eastAsia="en-US"/>
        </w:rPr>
        <w:t xml:space="preserve">ნტერპრესნიუს.ჯი- </w:t>
      </w:r>
      <w:hyperlink r:id="rId27" w:history="1">
        <w:r w:rsidRPr="00394BD8">
          <w:rPr>
            <w:rStyle w:val="Hyperlink"/>
            <w:rFonts w:cs="Andalus"/>
            <w:sz w:val="22"/>
            <w:szCs w:val="22"/>
            <w:lang w:eastAsia="en-US"/>
          </w:rPr>
          <w:t>https://www.interpressnews.ge/ka/article/538853-socialuri-momsaxurebis-saagentos-tanamshromlebma-batumshi-protestis-nishnad-karavi-gashales/</w:t>
        </w:r>
      </w:hyperlink>
      <w:r>
        <w:rPr>
          <w:rFonts w:cs="Andalus"/>
          <w:sz w:val="22"/>
          <w:szCs w:val="22"/>
          <w:lang w:val="ka-GE" w:eastAsia="en-US"/>
        </w:rPr>
        <w:t xml:space="preserve"> </w:t>
      </w:r>
    </w:p>
    <w:p w:rsidR="0009399F" w:rsidRDefault="0009399F" w:rsidP="00CC493D">
      <w:pPr>
        <w:spacing w:line="276" w:lineRule="auto"/>
        <w:ind w:right="113"/>
        <w:jc w:val="both"/>
        <w:rPr>
          <w:rFonts w:cs="Andalus"/>
          <w:sz w:val="22"/>
          <w:szCs w:val="22"/>
          <w:lang w:val="ka-GE" w:eastAsia="en-US"/>
        </w:rPr>
      </w:pPr>
      <w:r w:rsidRPr="00C4640D">
        <w:rPr>
          <w:rFonts w:cs="Andalus"/>
          <w:sz w:val="22"/>
          <w:szCs w:val="22"/>
          <w:lang w:val="ka-GE" w:eastAsia="en-US"/>
        </w:rPr>
        <w:t xml:space="preserve">--- </w:t>
      </w:r>
    </w:p>
    <w:p w:rsidR="00C4640D" w:rsidRPr="00C4640D" w:rsidRDefault="00C4640D" w:rsidP="00CC493D">
      <w:pPr>
        <w:spacing w:line="276" w:lineRule="auto"/>
        <w:ind w:right="113"/>
        <w:jc w:val="both"/>
        <w:rPr>
          <w:rFonts w:cs="Andalus"/>
          <w:sz w:val="22"/>
          <w:szCs w:val="22"/>
          <w:lang w:val="ka-GE" w:eastAsia="en-US"/>
        </w:rPr>
      </w:pPr>
    </w:p>
    <w:p w:rsidR="00C4640D" w:rsidRPr="0009399F" w:rsidRDefault="00C4640D" w:rsidP="00C4640D">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C4640D" w:rsidRPr="0009399F" w:rsidRDefault="00C4640D" w:rsidP="00C4640D">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28" w:history="1">
        <w:r w:rsidRPr="0009399F">
          <w:rPr>
            <w:rStyle w:val="Hyperlink"/>
            <w:rFonts w:cs="Andalus"/>
            <w:sz w:val="22"/>
            <w:szCs w:val="22"/>
            <w:lang w:eastAsia="en-US"/>
          </w:rPr>
          <w:t>http://iregions.ge/%E1%83%91%E1%83%90%E1%83%97%E1%83%A3%E1%83%9B%E1%83%A8%E1%83%98-%E1%83%A1%E1%83%9D%E1%83%AA%E1%83%9B%E1%83%A3%E1%83%A8%E1%83%90%E1%83%99%E1%83%94%E1%83%91%E1%83%98%E1%83%A1-%E1%83%92%E1%83%90%E1%83%A4/?fbclid=IwAR3Q6CrvJPZLESQK5_nHoVKcaf-ST0LazNzW7_V2wL_g-1x_CcOL0xdB12M</w:t>
        </w:r>
      </w:hyperlink>
    </w:p>
    <w:p w:rsidR="00C4640D" w:rsidRPr="0009399F" w:rsidRDefault="00C4640D" w:rsidP="00C4640D">
      <w:pPr>
        <w:spacing w:line="276" w:lineRule="auto"/>
        <w:ind w:right="113"/>
        <w:jc w:val="both"/>
        <w:rPr>
          <w:rStyle w:val="Hyperlink"/>
          <w:rFonts w:cs="Andalus"/>
          <w:b/>
          <w:color w:val="auto"/>
          <w:sz w:val="22"/>
          <w:szCs w:val="22"/>
          <w:u w:val="none"/>
          <w:lang w:eastAsia="en-US"/>
        </w:rPr>
      </w:pPr>
      <w:r w:rsidRPr="0009399F">
        <w:rPr>
          <w:rStyle w:val="Hyperlink"/>
          <w:rFonts w:cs="Andalus"/>
          <w:b/>
          <w:color w:val="auto"/>
          <w:sz w:val="22"/>
          <w:szCs w:val="22"/>
          <w:u w:val="none"/>
          <w:lang w:eastAsia="en-US"/>
        </w:rPr>
        <w:t>ბათუმში სოცმუშაკების გაფიცვა გრძელდება</w:t>
      </w:r>
    </w:p>
    <w:p w:rsidR="00C4640D" w:rsidRPr="0009399F" w:rsidRDefault="00C4640D" w:rsidP="00C4640D">
      <w:pPr>
        <w:spacing w:line="276" w:lineRule="auto"/>
        <w:ind w:right="113"/>
        <w:jc w:val="both"/>
        <w:rPr>
          <w:rStyle w:val="Hyperlink"/>
          <w:rFonts w:cs="Andalus"/>
          <w:color w:val="auto"/>
          <w:sz w:val="22"/>
          <w:szCs w:val="22"/>
          <w:u w:val="none"/>
          <w:lang w:eastAsia="en-US"/>
        </w:rPr>
      </w:pPr>
      <w:r w:rsidRPr="0009399F">
        <w:rPr>
          <w:rStyle w:val="Hyperlink"/>
          <w:rFonts w:cs="Andalus"/>
          <w:color w:val="auto"/>
          <w:sz w:val="22"/>
          <w:szCs w:val="22"/>
          <w:u w:val="none"/>
          <w:lang w:eastAsia="en-US"/>
        </w:rPr>
        <w:t>სოციალური მუშაკები კვლავ ვარდების სკვერში კარავიც გაშალეს. შეკრებილები სამუშაო პირობების გაუმჯობესებასა და თანამშრომლების დამატებას ითხოვენ. გუშინ ერთ-ერთმა სოც-მუშაკმა ხელმძღვანელობის მხრიდან ზეწოლაზე ისაუბრა საჯაროდ. აღნიშნულთან დაკავშირებით მან უკვე მიმართა განცხადებით პროკურატურას. ამ დროისთვის მისი გამოკითხვა არ მომხდარა. “გთხოვთ ჩვენ არ გვინდა ბრძოლა. ის მოთხოვნები, რაც არის გაითვალისწინონ. მელოდება ბენეფიციარები. მყავს ძალადობის მსხვეროლი ბავშვი, რომელიც ელოდება ჩემს კონსულტაციას,”- აცხადებს ერთ-ერთი გაფიცული სოც-მუშაკი ნაიარა კორძაია.</w:t>
      </w:r>
    </w:p>
    <w:p w:rsidR="00C4640D" w:rsidRPr="0009399F" w:rsidRDefault="00C4640D" w:rsidP="00C4640D">
      <w:pPr>
        <w:spacing w:line="276" w:lineRule="auto"/>
        <w:ind w:right="113"/>
        <w:jc w:val="both"/>
        <w:rPr>
          <w:rStyle w:val="Hyperlink"/>
          <w:rFonts w:cs="Andalus"/>
          <w:color w:val="auto"/>
          <w:sz w:val="22"/>
          <w:szCs w:val="22"/>
          <w:u w:val="none"/>
          <w:lang w:eastAsia="en-US"/>
        </w:rPr>
      </w:pPr>
      <w:r w:rsidRPr="0009399F">
        <w:rPr>
          <w:rStyle w:val="Hyperlink"/>
          <w:rFonts w:cs="Andalus"/>
          <w:color w:val="auto"/>
          <w:sz w:val="22"/>
          <w:szCs w:val="22"/>
          <w:u w:val="none"/>
          <w:lang w:eastAsia="en-US"/>
        </w:rPr>
        <w:t xml:space="preserve">--- </w:t>
      </w:r>
    </w:p>
    <w:p w:rsidR="0009399F" w:rsidRPr="00B556DF" w:rsidRDefault="0009399F" w:rsidP="00CC493D">
      <w:pPr>
        <w:spacing w:line="276" w:lineRule="auto"/>
        <w:ind w:right="113"/>
        <w:jc w:val="both"/>
        <w:rPr>
          <w:rFonts w:cs="Andalus"/>
          <w:sz w:val="22"/>
          <w:szCs w:val="22"/>
          <w:lang w:val="ka-GE" w:eastAsia="en-US"/>
        </w:rPr>
      </w:pPr>
    </w:p>
    <w:p w:rsidR="00CC493D" w:rsidRPr="0009399F" w:rsidRDefault="00CC493D" w:rsidP="00CC493D">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CC493D" w:rsidRDefault="00CC493D" w:rsidP="00CC493D">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29" w:history="1">
        <w:r w:rsidR="00A6350B" w:rsidRPr="00394BD8">
          <w:rPr>
            <w:rStyle w:val="Hyperlink"/>
            <w:rFonts w:cs="Andalus"/>
            <w:sz w:val="22"/>
            <w:szCs w:val="22"/>
            <w:lang w:eastAsia="en-US"/>
          </w:rPr>
          <w:t>https://www.interpressnews.ge/ka/article/538859-socialuri-momsaxurebis-saagentos-imeretis-organizaciis-tanamshromlebis-protesti-grzeldeba/</w:t>
        </w:r>
      </w:hyperlink>
    </w:p>
    <w:p w:rsidR="00A6350B" w:rsidRPr="00A6350B" w:rsidRDefault="00A6350B" w:rsidP="00A6350B">
      <w:pPr>
        <w:spacing w:line="276" w:lineRule="auto"/>
        <w:ind w:right="113"/>
        <w:jc w:val="both"/>
        <w:rPr>
          <w:rFonts w:cs="Andalus"/>
          <w:b/>
          <w:sz w:val="22"/>
          <w:szCs w:val="22"/>
          <w:lang w:val="ka-GE" w:eastAsia="en-US"/>
        </w:rPr>
      </w:pPr>
      <w:r w:rsidRPr="00A6350B">
        <w:rPr>
          <w:rFonts w:cs="Andalus"/>
          <w:b/>
          <w:sz w:val="22"/>
          <w:szCs w:val="22"/>
          <w:lang w:val="ka-GE" w:eastAsia="en-US"/>
        </w:rPr>
        <w:t>სოციალური მომსახურების სააგენტოს იმერეთის ორგანიზაციის თანამშრომლების პროტესტი გრძელდება</w:t>
      </w:r>
    </w:p>
    <w:p w:rsidR="00A6350B" w:rsidRPr="00A6350B" w:rsidRDefault="00A6350B" w:rsidP="00A6350B">
      <w:pPr>
        <w:spacing w:line="276" w:lineRule="auto"/>
        <w:ind w:right="113"/>
        <w:jc w:val="both"/>
        <w:rPr>
          <w:rFonts w:cs="Andalus"/>
          <w:sz w:val="22"/>
          <w:szCs w:val="22"/>
          <w:lang w:val="ka-GE" w:eastAsia="en-US"/>
        </w:rPr>
      </w:pPr>
      <w:r w:rsidRPr="00A6350B">
        <w:rPr>
          <w:rFonts w:cs="Andalus"/>
          <w:sz w:val="22"/>
          <w:szCs w:val="22"/>
          <w:lang w:val="ka-GE" w:eastAsia="en-US"/>
        </w:rPr>
        <w:t xml:space="preserve">სოციალური მომსახურების სააგენტოს იმერეთის ორგანიზაციის თანამშრომლების პროტესტი გრძელდება. სოცმუშაკები წერეთლის უნივერსიტეტთან შეიკრიბნენ და მათი მოთხოვნები გააჟღერეს. აქციის მონაწილეები სამუშაო პირობების და სერვისების გაუმჯობესებას და თანამშრომელთა რაოდენობის გაზრდას მოითხოვენ. „ჩვენი მიზანი არ არის გაფიცვა და ადამიანებისთვის პრობლემის შექმნა, ჩვენი მიზანია გამართული სერვისები და სათანადო პირობები, ამიტომ, მეორე დღეა ვაგრძელებთ პროტესტს, ვმართავთ აქციას. სოცმუშაკები არასათანადო პირობებში მუშაობენ და გავრცელებული ინფორმაცია, თითქოსდა მოთხოვნები შესრულდა, მცდარია. ასევე შეუძლებელია ერთ დღეში აყვანილ ადამიანებს შეეძლოთ ბენეფიციარების სათანადო მომსახურება", - აცხადებენ აქციის მონაწილეები. ისინი შექმნილი მდგომარეობის გამო ბენეფიციარებს ბოდიშს უხდიან. სოცმუშაკების თქმით, გაფიცვა გაგრძელდება, ვიდრე </w:t>
      </w:r>
      <w:r w:rsidRPr="00A6350B">
        <w:rPr>
          <w:rFonts w:cs="Andalus"/>
          <w:sz w:val="22"/>
          <w:szCs w:val="22"/>
          <w:lang w:val="ka-GE" w:eastAsia="en-US"/>
        </w:rPr>
        <w:lastRenderedPageBreak/>
        <w:t>ყველა მოთხოვნა არ შესრულდება. სოცმუშაკების აქციას სახალხო დამცველის წარმომადგენელი, არასამთავრობო ორგანიზაციები და სტუდენტები შეუერთდნენ. იმერეთში 32 სოცმუშაკია. აქციის მონაწილეები გეგმავენ მსვლელობით მერიასთან და სოციალური მომსახურების სააგენტოსთან მივიდნენ.</w:t>
      </w:r>
    </w:p>
    <w:p w:rsidR="00A6350B" w:rsidRPr="00B556DF" w:rsidRDefault="00A6350B" w:rsidP="00A6350B">
      <w:pPr>
        <w:spacing w:line="276" w:lineRule="auto"/>
        <w:ind w:right="113"/>
        <w:jc w:val="both"/>
        <w:rPr>
          <w:rFonts w:cs="Andalus"/>
          <w:b/>
          <w:sz w:val="22"/>
          <w:szCs w:val="22"/>
          <w:lang w:val="ka-GE" w:eastAsia="en-US"/>
        </w:rPr>
      </w:pPr>
      <w:r w:rsidRPr="00B556DF">
        <w:rPr>
          <w:rFonts w:cs="Andalus"/>
          <w:b/>
          <w:sz w:val="22"/>
          <w:szCs w:val="22"/>
          <w:lang w:val="ka-GE" w:eastAsia="en-US"/>
        </w:rPr>
        <w:t xml:space="preserve">--- </w:t>
      </w:r>
    </w:p>
    <w:p w:rsidR="00C4640D" w:rsidRPr="0009399F" w:rsidRDefault="00C4640D" w:rsidP="00CC493D">
      <w:pPr>
        <w:spacing w:line="276" w:lineRule="auto"/>
        <w:ind w:right="113"/>
        <w:jc w:val="both"/>
        <w:rPr>
          <w:rFonts w:cs="Andalus"/>
          <w:b/>
          <w:sz w:val="22"/>
          <w:szCs w:val="22"/>
          <w:lang w:val="ka-GE" w:eastAsia="en-US"/>
        </w:rPr>
      </w:pPr>
    </w:p>
    <w:p w:rsidR="005809F4" w:rsidRPr="0009399F" w:rsidRDefault="005809F4" w:rsidP="00CC493D">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5809F4" w:rsidRPr="0009399F" w:rsidRDefault="005809F4" w:rsidP="005809F4">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30" w:history="1">
        <w:r w:rsidRPr="0009399F">
          <w:rPr>
            <w:rStyle w:val="Hyperlink"/>
            <w:rFonts w:cs="Andalus"/>
            <w:sz w:val="22"/>
            <w:szCs w:val="22"/>
            <w:lang w:eastAsia="en-US"/>
          </w:rPr>
          <w:t>https://www.interpressnews.ge/ka/article/538906-mtavrobis-administraciastan-gapiculi-socialuri-mushakebis-akcia-ganaxlda</w:t>
        </w:r>
      </w:hyperlink>
    </w:p>
    <w:p w:rsidR="005809F4" w:rsidRPr="0009399F" w:rsidRDefault="005809F4" w:rsidP="005809F4">
      <w:pPr>
        <w:spacing w:line="276" w:lineRule="auto"/>
        <w:ind w:right="113"/>
        <w:jc w:val="both"/>
        <w:rPr>
          <w:rFonts w:cs="Andalus"/>
          <w:b/>
          <w:sz w:val="22"/>
          <w:szCs w:val="22"/>
          <w:lang w:val="ka-GE" w:eastAsia="en-US"/>
        </w:rPr>
      </w:pPr>
      <w:r w:rsidRPr="0009399F">
        <w:rPr>
          <w:rFonts w:cs="Andalus"/>
          <w:b/>
          <w:sz w:val="22"/>
          <w:szCs w:val="22"/>
          <w:lang w:val="ka-GE" w:eastAsia="en-US"/>
        </w:rPr>
        <w:t>მთავრობის ადმინისტრაციასთან გაფიცული სოციალური მუშაკების აქცია განახლდა</w:t>
      </w:r>
    </w:p>
    <w:p w:rsidR="005809F4" w:rsidRPr="00A47F60" w:rsidRDefault="005809F4" w:rsidP="005809F4">
      <w:pPr>
        <w:spacing w:line="276" w:lineRule="auto"/>
        <w:ind w:right="113"/>
        <w:jc w:val="both"/>
        <w:rPr>
          <w:rFonts w:cs="Andalus"/>
          <w:sz w:val="22"/>
          <w:szCs w:val="22"/>
          <w:lang w:val="ka-GE" w:eastAsia="en-US"/>
        </w:rPr>
      </w:pPr>
      <w:r w:rsidRPr="0009399F">
        <w:rPr>
          <w:rFonts w:cs="Andalus"/>
          <w:sz w:val="22"/>
          <w:szCs w:val="22"/>
          <w:lang w:val="ka-GE" w:eastAsia="en-US"/>
        </w:rPr>
        <w:t>მთავრობის ადმინისტრაციასთან გაფიცული სოციალური მუშაკების აქცია განახლდა. სოციალური სამსახურის თანამშრომლები მეორე დღეა მოითხოვენ დაუყოვნებლივ შესრულდეს მათი მოთხოვნების ის ნაწილი, რაც ხელფასების ზრდას, ტრანსპორტირებით უზრუნველყოფას და კადრების დამატებას გულისხმობს, წინააღმდეგ შემთხვევაში, სოციალური მუშაკები აქციის გაგრძელებას გეგმავენ. „დღეს სოციალური მუშაკები მთავრობის ადმინისტრაციასთან კვლავ შევიკრიბეთ, ჩვენი გაფიცვა იქამდე გაგრძელდება, ვიდრე ჩვენი მოთხოვნები არ დაკმაყოფილდება. არ ვიცი, სიახლედ რამდენად ჩავთვლით იმას, რომ მინისტრის მოადგილემ აღიარა, რომ სისტემაში ნამდვილად არის პრობლემები და ნამდვილად არის კრიზისი, ასევე აღიარა ისიც, რომ გაფიცვა ვერ გახდება სოცმუშაკის გათავისუფლების საფუძველი, რადგან ქვეყანაში კადრების დეფიციტია. სხვა არავინ გამოგვხმაურებია“, - განაცხადა საინიციატივო ჯგუფის წევრმა "სოციალური მუშაკები სისტემური ცვლილებებისთვის" სოფო ღვთისიაშვილმა. მისივე თქმით, ისინი ითხოვენ 22 პუნქტიანი მოთხოვნის დაკმაყოფილებას, თუმცა ამ ეტაპზე რათა გაფიცვა შეწყდეს დაუყოვნებლივ უნდა დაკმაყოფილდეს 6 პუნქტი. კერძოდ, ეს არის: კადრების დამატება, ფსიქოლოგების და იურისტების დამატება სერვის ცენტრებში, ტრანსპორტირებით უზრუნველყოფა, საპროცესო წარმომადგენლობის ჩამოშორება და ხელფასების ზრდა.</w:t>
      </w:r>
      <w:r w:rsidR="00A47F60">
        <w:rPr>
          <w:rFonts w:cs="Andalus"/>
          <w:sz w:val="22"/>
          <w:szCs w:val="22"/>
          <w:lang w:val="ka-GE" w:eastAsia="en-US"/>
        </w:rPr>
        <w:t xml:space="preserve"> </w:t>
      </w:r>
      <w:r w:rsidR="00A47F60" w:rsidRPr="00A47F60">
        <w:rPr>
          <w:rFonts w:cs="Andalus"/>
          <w:b/>
          <w:sz w:val="22"/>
          <w:szCs w:val="22"/>
          <w:lang w:val="ka-GE" w:eastAsia="en-US"/>
        </w:rPr>
        <w:t xml:space="preserve">კომერსანტი.ჯი- </w:t>
      </w:r>
      <w:hyperlink r:id="rId31" w:history="1">
        <w:r w:rsidR="00A47F60" w:rsidRPr="00394BD8">
          <w:rPr>
            <w:rStyle w:val="Hyperlink"/>
            <w:rFonts w:cs="Andalus"/>
            <w:sz w:val="22"/>
            <w:szCs w:val="22"/>
            <w:lang w:eastAsia="en-US"/>
          </w:rPr>
          <w:t>https://commersant.ge/ge/post/socmushakebis-nawili-dgesac-gaificeba</w:t>
        </w:r>
      </w:hyperlink>
      <w:r w:rsidR="00A47F60">
        <w:rPr>
          <w:rFonts w:cs="Andalus"/>
          <w:sz w:val="22"/>
          <w:szCs w:val="22"/>
          <w:lang w:val="ka-GE" w:eastAsia="en-US"/>
        </w:rPr>
        <w:t xml:space="preserve"> </w:t>
      </w:r>
    </w:p>
    <w:p w:rsidR="005809F4" w:rsidRDefault="005809F4" w:rsidP="005809F4">
      <w:pPr>
        <w:spacing w:line="276" w:lineRule="auto"/>
        <w:ind w:right="113"/>
        <w:jc w:val="both"/>
        <w:rPr>
          <w:rFonts w:cs="Andalus"/>
          <w:sz w:val="22"/>
          <w:szCs w:val="22"/>
          <w:lang w:val="ka-GE" w:eastAsia="en-US"/>
        </w:rPr>
      </w:pPr>
      <w:r w:rsidRPr="0009399F">
        <w:rPr>
          <w:rFonts w:cs="Andalus"/>
          <w:sz w:val="22"/>
          <w:szCs w:val="22"/>
          <w:lang w:val="ka-GE" w:eastAsia="en-US"/>
        </w:rPr>
        <w:t xml:space="preserve">--- </w:t>
      </w:r>
      <w:r w:rsidR="00C4640D">
        <w:rPr>
          <w:rFonts w:cs="Andalus"/>
          <w:sz w:val="22"/>
          <w:szCs w:val="22"/>
          <w:lang w:val="ka-GE" w:eastAsia="en-US"/>
        </w:rPr>
        <w:t xml:space="preserve"> </w:t>
      </w:r>
    </w:p>
    <w:p w:rsidR="00C4640D" w:rsidRPr="0009399F" w:rsidRDefault="00C4640D" w:rsidP="005809F4">
      <w:pPr>
        <w:spacing w:line="276" w:lineRule="auto"/>
        <w:ind w:right="113"/>
        <w:jc w:val="both"/>
        <w:rPr>
          <w:rFonts w:cs="Andalus"/>
          <w:sz w:val="22"/>
          <w:szCs w:val="22"/>
          <w:lang w:val="ka-GE" w:eastAsia="en-US"/>
        </w:rPr>
      </w:pPr>
    </w:p>
    <w:p w:rsidR="00626426" w:rsidRPr="0009399F" w:rsidRDefault="00626426" w:rsidP="00626426">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5809F4" w:rsidRPr="0009399F" w:rsidRDefault="00626426" w:rsidP="00626426">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32" w:history="1">
        <w:r w:rsidRPr="0009399F">
          <w:rPr>
            <w:rStyle w:val="Hyperlink"/>
            <w:rFonts w:cs="Andalus"/>
            <w:sz w:val="22"/>
            <w:szCs w:val="22"/>
            <w:lang w:eastAsia="en-US"/>
          </w:rPr>
          <w:t>https://pia.ge/post/253652-qutaissi-socialuri-musakebis-aqcia-grzeldeba</w:t>
        </w:r>
      </w:hyperlink>
    </w:p>
    <w:p w:rsidR="00626426" w:rsidRPr="0009399F" w:rsidRDefault="00626426" w:rsidP="00626426">
      <w:pPr>
        <w:spacing w:line="276" w:lineRule="auto"/>
        <w:ind w:right="113"/>
        <w:jc w:val="both"/>
        <w:rPr>
          <w:rFonts w:cs="Andalus"/>
          <w:b/>
          <w:sz w:val="22"/>
          <w:szCs w:val="22"/>
          <w:lang w:val="ka-GE" w:eastAsia="en-US"/>
        </w:rPr>
      </w:pPr>
      <w:r w:rsidRPr="0009399F">
        <w:rPr>
          <w:rFonts w:cs="Andalus"/>
          <w:b/>
          <w:sz w:val="22"/>
          <w:szCs w:val="22"/>
          <w:lang w:val="ka-GE" w:eastAsia="en-US"/>
        </w:rPr>
        <w:t>ქუთაისში სოციალური მუშაკების აქცია გრძელდება</w:t>
      </w:r>
    </w:p>
    <w:p w:rsidR="00626426" w:rsidRPr="0009399F" w:rsidRDefault="00626426" w:rsidP="00626426">
      <w:pPr>
        <w:spacing w:line="276" w:lineRule="auto"/>
        <w:ind w:right="113"/>
        <w:jc w:val="both"/>
        <w:rPr>
          <w:rFonts w:cs="Andalus"/>
          <w:sz w:val="22"/>
          <w:szCs w:val="22"/>
          <w:lang w:val="ka-GE" w:eastAsia="en-US"/>
        </w:rPr>
      </w:pPr>
      <w:r w:rsidRPr="0009399F">
        <w:rPr>
          <w:rFonts w:cs="Andalus"/>
          <w:sz w:val="22"/>
          <w:szCs w:val="22"/>
          <w:lang w:val="ka-GE" w:eastAsia="en-US"/>
        </w:rPr>
        <w:t>ქუთაისში მეორე დღეა სოციალური მუშაკების აქცია გრძელდება. აქციის მონაწილეები მძიმე სამუშაო პირობებზე საუბრობენ და ანაზღაურების მომატებას ითხოვენ. სოციალური მუშაკები აცხადებენ, რომ ლოკაციებზე გადაადგილების ხარჯების დაფარვა საკუთარი ხელფასიდან უწევთ. აქციის მონაწილეები ამბობენ, რომ ხელისუფლება მათ ჩანაცვლებას, სავარაუდოდ, არაკვალიფიციური კადრებით აპირებს, რაც არასწორია და ბენეფიციარებს ზიანს მოუტანს. "ჯანდაცვის სამინისტროსაგან ჩვენ ვერანაირი შედეგი ვერ მივიღეთ. მოთხოვნებს ვუყენებთ ახლა უკვე მთავრობას. აპირებენ არაკვალიფიციური კადრების მოყვანას, რომელთაც არ იციან როგორ ამოიცნონ ძალადობის მსხვერპლნი და მოახდინონ რეაგირება სათანადო სიტუაციებში. პასუხისმგებლობები ყოველ დღე გვემატება, თუმცა უცვლელია ხელფასი,"-აცხადებს მზევინარ ღაჭავა. იმერეთში მომუშავე სოციალურმა მუშაკებმა საპროტესტო აქცია 25 მარტსაც გამართეს. ისინი აქციების გაგრძელებას კვლავ გეგმავენ.</w:t>
      </w:r>
    </w:p>
    <w:p w:rsidR="00626426" w:rsidRPr="00B556DF" w:rsidRDefault="00626426" w:rsidP="004602D1">
      <w:pPr>
        <w:spacing w:line="276" w:lineRule="auto"/>
        <w:ind w:right="113"/>
        <w:jc w:val="both"/>
        <w:rPr>
          <w:rFonts w:cs="Andalus"/>
          <w:b/>
          <w:sz w:val="22"/>
          <w:szCs w:val="22"/>
          <w:lang w:val="ka-GE" w:eastAsia="en-US"/>
        </w:rPr>
      </w:pPr>
      <w:r w:rsidRPr="00B556DF">
        <w:rPr>
          <w:rFonts w:cs="Andalus"/>
          <w:b/>
          <w:sz w:val="22"/>
          <w:szCs w:val="22"/>
          <w:lang w:val="ka-GE" w:eastAsia="en-US"/>
        </w:rPr>
        <w:lastRenderedPageBreak/>
        <w:t xml:space="preserve">--- </w:t>
      </w:r>
    </w:p>
    <w:p w:rsidR="00626426" w:rsidRPr="00B556DF" w:rsidRDefault="00626426" w:rsidP="004602D1">
      <w:pPr>
        <w:spacing w:line="276" w:lineRule="auto"/>
        <w:ind w:right="113"/>
        <w:jc w:val="both"/>
        <w:rPr>
          <w:rFonts w:cs="Andalus"/>
          <w:b/>
          <w:sz w:val="22"/>
          <w:szCs w:val="22"/>
          <w:lang w:val="ka-GE" w:eastAsia="en-US"/>
        </w:rPr>
      </w:pPr>
    </w:p>
    <w:p w:rsidR="00340052" w:rsidRPr="0009399F" w:rsidRDefault="00340052" w:rsidP="00340052">
      <w:pPr>
        <w:spacing w:line="276" w:lineRule="auto"/>
        <w:ind w:right="113"/>
        <w:jc w:val="both"/>
        <w:rPr>
          <w:rStyle w:val="Hyperlink"/>
          <w:rFonts w:cs="Andalus"/>
          <w:color w:val="auto"/>
          <w:sz w:val="22"/>
          <w:szCs w:val="22"/>
          <w:u w:val="none"/>
          <w:lang w:eastAsia="en-US"/>
        </w:rPr>
      </w:pPr>
    </w:p>
    <w:p w:rsidR="00340052" w:rsidRPr="0009399F" w:rsidRDefault="00340052" w:rsidP="00340052">
      <w:pPr>
        <w:spacing w:line="276" w:lineRule="auto"/>
        <w:ind w:right="113"/>
        <w:jc w:val="both"/>
        <w:rPr>
          <w:rFonts w:cs="Andalus"/>
          <w:b/>
          <w:sz w:val="22"/>
          <w:szCs w:val="22"/>
          <w:lang w:val="ka-GE" w:eastAsia="en-US"/>
        </w:rPr>
      </w:pPr>
      <w:r w:rsidRPr="0009399F">
        <w:rPr>
          <w:rFonts w:cs="Andalus"/>
          <w:b/>
          <w:sz w:val="22"/>
          <w:szCs w:val="22"/>
          <w:lang w:val="ka-GE" w:eastAsia="en-US"/>
        </w:rPr>
        <w:t>26.03.2019</w:t>
      </w:r>
    </w:p>
    <w:p w:rsidR="00340052" w:rsidRPr="0009399F" w:rsidRDefault="00340052" w:rsidP="00340052">
      <w:pPr>
        <w:spacing w:line="276" w:lineRule="auto"/>
        <w:ind w:right="113"/>
        <w:jc w:val="both"/>
        <w:rPr>
          <w:rFonts w:cs="Andalus"/>
          <w:sz w:val="22"/>
          <w:szCs w:val="22"/>
          <w:lang w:val="ka-GE" w:eastAsia="en-US"/>
        </w:rPr>
      </w:pPr>
      <w:r w:rsidRPr="0009399F">
        <w:rPr>
          <w:rFonts w:cs="Andalus"/>
          <w:b/>
          <w:sz w:val="22"/>
          <w:szCs w:val="22"/>
          <w:lang w:val="ka-GE" w:eastAsia="en-US"/>
        </w:rPr>
        <w:t xml:space="preserve">მედიასაშუალება: </w:t>
      </w:r>
      <w:hyperlink r:id="rId33" w:history="1">
        <w:r w:rsidRPr="0009399F">
          <w:rPr>
            <w:rStyle w:val="Hyperlink"/>
            <w:rFonts w:cs="Andalus"/>
            <w:sz w:val="22"/>
            <w:szCs w:val="22"/>
            <w:lang w:eastAsia="en-US"/>
          </w:rPr>
          <w:t>https://www.speqtri.ge/sazogadoeba/article/30477-socialur-mushakebs-saagentos-iuristebi-solidarobas-uckhadeben?fbclid=IwAR0LpBR9BBpCANyUY9LhSrZUyKllLSL0HjvJUcE8Q8Jm2bEZzPfA6ecYg2A</w:t>
        </w:r>
      </w:hyperlink>
    </w:p>
    <w:p w:rsidR="00340052" w:rsidRPr="0009399F" w:rsidRDefault="00340052" w:rsidP="00340052">
      <w:pPr>
        <w:spacing w:line="276" w:lineRule="auto"/>
        <w:ind w:right="113"/>
        <w:jc w:val="both"/>
        <w:rPr>
          <w:rStyle w:val="Hyperlink"/>
          <w:rFonts w:cs="Andalus"/>
          <w:b/>
          <w:color w:val="auto"/>
          <w:sz w:val="22"/>
          <w:szCs w:val="22"/>
          <w:u w:val="none"/>
          <w:lang w:eastAsia="en-US"/>
        </w:rPr>
      </w:pPr>
      <w:r w:rsidRPr="0009399F">
        <w:rPr>
          <w:rStyle w:val="Hyperlink"/>
          <w:rFonts w:cs="Andalus"/>
          <w:b/>
          <w:color w:val="auto"/>
          <w:sz w:val="22"/>
          <w:szCs w:val="22"/>
          <w:u w:val="none"/>
          <w:lang w:eastAsia="en-US"/>
        </w:rPr>
        <w:t>სოციალურ მუშაკებს სააგენტოს იურისტები სოლიდარობას უცხადებენ</w:t>
      </w:r>
    </w:p>
    <w:p w:rsidR="00340052" w:rsidRPr="0009399F" w:rsidRDefault="00340052" w:rsidP="00340052">
      <w:pPr>
        <w:spacing w:line="276" w:lineRule="auto"/>
        <w:ind w:right="113"/>
        <w:jc w:val="both"/>
        <w:rPr>
          <w:rStyle w:val="Hyperlink"/>
          <w:rFonts w:cs="Andalus"/>
          <w:color w:val="auto"/>
          <w:sz w:val="22"/>
          <w:szCs w:val="22"/>
          <w:u w:val="none"/>
          <w:lang w:eastAsia="en-US"/>
        </w:rPr>
      </w:pPr>
      <w:r w:rsidRPr="0009399F">
        <w:rPr>
          <w:rStyle w:val="Hyperlink"/>
          <w:rFonts w:cs="Andalus"/>
          <w:color w:val="auto"/>
          <w:sz w:val="22"/>
          <w:szCs w:val="22"/>
          <w:u w:val="none"/>
          <w:lang w:eastAsia="en-US"/>
        </w:rPr>
        <w:t xml:space="preserve">სოციალური მომსახურების სააგენტოს იურისტები სოციალური მუშაკებს სოლიდარობას უცხადებენ. განცხადებას ხელს თბილისისა და რეგიონების 26 იურისტი აწერს ხელს. </w:t>
      </w:r>
      <w:r w:rsidRPr="0009399F">
        <w:rPr>
          <w:rStyle w:val="Hyperlink"/>
          <w:rFonts w:cs="Andalus"/>
          <w:color w:val="auto"/>
          <w:sz w:val="22"/>
          <w:szCs w:val="22"/>
          <w:u w:val="none"/>
          <w:lang w:val="en-US" w:eastAsia="en-US"/>
        </w:rPr>
        <w:t xml:space="preserve"> </w:t>
      </w:r>
      <w:r w:rsidRPr="0009399F">
        <w:rPr>
          <w:rStyle w:val="Hyperlink"/>
          <w:rFonts w:cs="Andalus"/>
          <w:color w:val="auto"/>
          <w:sz w:val="22"/>
          <w:szCs w:val="22"/>
          <w:u w:val="none"/>
          <w:lang w:eastAsia="en-US"/>
        </w:rPr>
        <w:t>„სოციალური მუშაკების გაფიცვა ემსახურება სისტემის გაჯანსაღებას, ისეთივე კეთილშობილურ მიზნებს, რისთვისაც მოწოდებულია სოციალური სამსახური ზოგადად. ეს არის პრობლემების აღიარების, გადაჭრის გზების ძიების და მათზე სახელმწიფოს ყურადღების მიპყრობის მცდელობა. ამიტომ მხარს გიჭერთ ბენეფიციარის ინტერესზე მორგებული სისტემური ცვლილებებისათვის,"-აცხადებენ იურისტები.</w:t>
      </w:r>
      <w:r w:rsidRPr="0009399F">
        <w:rPr>
          <w:rStyle w:val="Hyperlink"/>
          <w:rFonts w:cs="Andalus"/>
          <w:color w:val="auto"/>
          <w:sz w:val="22"/>
          <w:szCs w:val="22"/>
          <w:u w:val="none"/>
          <w:lang w:val="en-US" w:eastAsia="en-US"/>
        </w:rPr>
        <w:t xml:space="preserve"> </w:t>
      </w:r>
      <w:r w:rsidRPr="0009399F">
        <w:rPr>
          <w:rStyle w:val="Hyperlink"/>
          <w:rFonts w:cs="Andalus"/>
          <w:color w:val="auto"/>
          <w:sz w:val="22"/>
          <w:szCs w:val="22"/>
          <w:u w:val="none"/>
          <w:lang w:eastAsia="en-US"/>
        </w:rPr>
        <w:t>ცნობისთვის, სოციალური მომსახურების სააგენტოს თანამშრომლებმა გუშინ აქცია თელავშიც გამართეს. ისინი  ქალაქის ცენტრალურ მოედანზე შეიკრიბნენ.</w:t>
      </w:r>
      <w:r w:rsidRPr="0009399F">
        <w:rPr>
          <w:rStyle w:val="Hyperlink"/>
          <w:rFonts w:cs="Andalus"/>
          <w:color w:val="auto"/>
          <w:sz w:val="22"/>
          <w:szCs w:val="22"/>
          <w:u w:val="none"/>
          <w:lang w:val="en-US" w:eastAsia="en-US"/>
        </w:rPr>
        <w:t xml:space="preserve"> </w:t>
      </w:r>
      <w:r w:rsidRPr="0009399F">
        <w:rPr>
          <w:rStyle w:val="Hyperlink"/>
          <w:rFonts w:cs="Andalus"/>
          <w:color w:val="auto"/>
          <w:sz w:val="22"/>
          <w:szCs w:val="22"/>
          <w:u w:val="none"/>
          <w:lang w:eastAsia="en-US"/>
        </w:rPr>
        <w:t>"სოციალური მუშაკები სისტემური ცვლილებებისთვის", "ვერ დავიცავთ სხვის უფლებებს" - ამ და სხვა ტრანსპარანტებით აქციის მონაწილეებმა სამუშაო პირობების გაუმჯობესება მოითხოვეს.</w:t>
      </w:r>
    </w:p>
    <w:p w:rsidR="00340052" w:rsidRPr="0009399F" w:rsidRDefault="00340052" w:rsidP="00340052">
      <w:pPr>
        <w:spacing w:line="276" w:lineRule="auto"/>
        <w:ind w:right="113"/>
        <w:jc w:val="both"/>
        <w:rPr>
          <w:rStyle w:val="Hyperlink"/>
          <w:rFonts w:cs="Andalus"/>
          <w:color w:val="auto"/>
          <w:sz w:val="22"/>
          <w:szCs w:val="22"/>
          <w:u w:val="none"/>
          <w:lang w:val="en-US" w:eastAsia="en-US"/>
        </w:rPr>
      </w:pPr>
      <w:r w:rsidRPr="0009399F">
        <w:rPr>
          <w:rStyle w:val="Hyperlink"/>
          <w:rFonts w:cs="Andalus"/>
          <w:color w:val="auto"/>
          <w:sz w:val="22"/>
          <w:szCs w:val="22"/>
          <w:u w:val="none"/>
          <w:lang w:val="en-US" w:eastAsia="en-US"/>
        </w:rPr>
        <w:t xml:space="preserve">--- </w:t>
      </w:r>
    </w:p>
    <w:p w:rsidR="00DF2F68" w:rsidRPr="0009399F" w:rsidRDefault="00DF2F68" w:rsidP="00DF2F68">
      <w:pPr>
        <w:spacing w:line="276" w:lineRule="auto"/>
        <w:ind w:right="113"/>
        <w:jc w:val="both"/>
        <w:rPr>
          <w:b/>
          <w:sz w:val="22"/>
          <w:szCs w:val="22"/>
          <w:lang w:val="ka-GE"/>
        </w:rPr>
      </w:pPr>
    </w:p>
    <w:sectPr w:rsidR="00DF2F68" w:rsidRPr="0009399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1B" w:rsidRDefault="0039641B" w:rsidP="00FC0538">
      <w:r>
        <w:separator/>
      </w:r>
    </w:p>
  </w:endnote>
  <w:endnote w:type="continuationSeparator" w:id="0">
    <w:p w:rsidR="0039641B" w:rsidRDefault="0039641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bpg_mrgvlovani_caps_2010Rg">
    <w:altName w:val="Times New Roman"/>
    <w:panose1 w:val="00000000000000000000"/>
    <w:charset w:val="00"/>
    <w:family w:val="roman"/>
    <w:notTrueType/>
    <w:pitch w:val="default"/>
  </w:font>
  <w:font w:name="BPGArial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1B" w:rsidRDefault="0039641B" w:rsidP="00FC0538">
      <w:r>
        <w:separator/>
      </w:r>
    </w:p>
  </w:footnote>
  <w:footnote w:type="continuationSeparator" w:id="0">
    <w:p w:rsidR="0039641B" w:rsidRDefault="0039641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3323D"/>
    <w:multiLevelType w:val="hybridMultilevel"/>
    <w:tmpl w:val="15803136"/>
    <w:lvl w:ilvl="0" w:tplc="099C1490">
      <w:start w:val="1"/>
      <w:numFmt w:val="decimal"/>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4523C7"/>
    <w:multiLevelType w:val="hybridMultilevel"/>
    <w:tmpl w:val="699E4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9A0FC5"/>
    <w:multiLevelType w:val="hybridMultilevel"/>
    <w:tmpl w:val="8A1262FA"/>
    <w:lvl w:ilvl="0" w:tplc="843694D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1"/>
  </w:num>
  <w:num w:numId="3">
    <w:abstractNumId w:val="0"/>
  </w:num>
  <w:num w:numId="4">
    <w:abstractNumId w:val="16"/>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9"/>
  </w:num>
  <w:num w:numId="13">
    <w:abstractNumId w:val="20"/>
  </w:num>
  <w:num w:numId="14">
    <w:abstractNumId w:val="17"/>
  </w:num>
  <w:num w:numId="15">
    <w:abstractNumId w:val="10"/>
  </w:num>
  <w:num w:numId="16">
    <w:abstractNumId w:val="23"/>
  </w:num>
  <w:num w:numId="17">
    <w:abstractNumId w:val="27"/>
  </w:num>
  <w:num w:numId="18">
    <w:abstractNumId w:val="2"/>
  </w:num>
  <w:num w:numId="19">
    <w:abstractNumId w:val="6"/>
  </w:num>
  <w:num w:numId="20">
    <w:abstractNumId w:val="13"/>
  </w:num>
  <w:num w:numId="21">
    <w:abstractNumId w:val="22"/>
  </w:num>
  <w:num w:numId="22">
    <w:abstractNumId w:val="9"/>
  </w:num>
  <w:num w:numId="23">
    <w:abstractNumId w:val="3"/>
  </w:num>
  <w:num w:numId="24">
    <w:abstractNumId w:val="14"/>
  </w:num>
  <w:num w:numId="25">
    <w:abstractNumId w:val="18"/>
  </w:num>
  <w:num w:numId="26">
    <w:abstractNumId w:val="5"/>
  </w:num>
  <w:num w:numId="27">
    <w:abstractNumId w:val="15"/>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3CD0"/>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37CE9"/>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65"/>
    <w:rsid w:val="002709E9"/>
    <w:rsid w:val="00270ADD"/>
    <w:rsid w:val="00270AFB"/>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491"/>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740"/>
    <w:rsid w:val="0039584B"/>
    <w:rsid w:val="00395923"/>
    <w:rsid w:val="00395985"/>
    <w:rsid w:val="003959B5"/>
    <w:rsid w:val="00395A0D"/>
    <w:rsid w:val="00395C3E"/>
    <w:rsid w:val="00395CE1"/>
    <w:rsid w:val="00395CE3"/>
    <w:rsid w:val="0039612F"/>
    <w:rsid w:val="0039627A"/>
    <w:rsid w:val="0039641B"/>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7FE"/>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02C"/>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AA4"/>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277"/>
    <w:rsid w:val="007C34A3"/>
    <w:rsid w:val="007C3724"/>
    <w:rsid w:val="007C38CA"/>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54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4B"/>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83"/>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6DF"/>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45"/>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4DC"/>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0D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4C57"/>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1FA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A86"/>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6909905">
      <w:bodyDiv w:val="1"/>
      <w:marLeft w:val="0"/>
      <w:marRight w:val="0"/>
      <w:marTop w:val="0"/>
      <w:marBottom w:val="0"/>
      <w:divBdr>
        <w:top w:val="none" w:sz="0" w:space="0" w:color="auto"/>
        <w:left w:val="none" w:sz="0" w:space="0" w:color="auto"/>
        <w:bottom w:val="none" w:sz="0" w:space="0" w:color="auto"/>
        <w:right w:val="none" w:sz="0" w:space="0" w:color="auto"/>
      </w:divBdr>
      <w:divsChild>
        <w:div w:id="792792185">
          <w:marLeft w:val="0"/>
          <w:marRight w:val="0"/>
          <w:marTop w:val="0"/>
          <w:marBottom w:val="0"/>
          <w:divBdr>
            <w:top w:val="none" w:sz="0" w:space="0" w:color="auto"/>
            <w:left w:val="none" w:sz="0" w:space="0" w:color="auto"/>
            <w:bottom w:val="none" w:sz="0" w:space="0" w:color="auto"/>
            <w:right w:val="none" w:sz="0" w:space="0" w:color="auto"/>
          </w:divBdr>
          <w:divsChild>
            <w:div w:id="1630472533">
              <w:marLeft w:val="0"/>
              <w:marRight w:val="0"/>
              <w:marTop w:val="0"/>
              <w:marBottom w:val="0"/>
              <w:divBdr>
                <w:top w:val="none" w:sz="0" w:space="0" w:color="auto"/>
                <w:left w:val="none" w:sz="0" w:space="0" w:color="auto"/>
                <w:bottom w:val="none" w:sz="0" w:space="0" w:color="auto"/>
                <w:right w:val="none" w:sz="0" w:space="0" w:color="auto"/>
              </w:divBdr>
              <w:divsChild>
                <w:div w:id="1464033573">
                  <w:marLeft w:val="0"/>
                  <w:marRight w:val="0"/>
                  <w:marTop w:val="75"/>
                  <w:marBottom w:val="30"/>
                  <w:divBdr>
                    <w:top w:val="none" w:sz="0" w:space="0" w:color="auto"/>
                    <w:left w:val="none" w:sz="0" w:space="0" w:color="auto"/>
                    <w:bottom w:val="none" w:sz="0" w:space="0" w:color="auto"/>
                    <w:right w:val="none" w:sz="0" w:space="0" w:color="auto"/>
                  </w:divBdr>
                  <w:divsChild>
                    <w:div w:id="319240365">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561479152">
              <w:marLeft w:val="0"/>
              <w:marRight w:val="0"/>
              <w:marTop w:val="0"/>
              <w:marBottom w:val="0"/>
              <w:divBdr>
                <w:top w:val="none" w:sz="0" w:space="0" w:color="auto"/>
                <w:left w:val="none" w:sz="0" w:space="0" w:color="auto"/>
                <w:bottom w:val="none" w:sz="0" w:space="0" w:color="auto"/>
                <w:right w:val="none" w:sz="0" w:space="0" w:color="auto"/>
              </w:divBdr>
              <w:divsChild>
                <w:div w:id="812060632">
                  <w:marLeft w:val="0"/>
                  <w:marRight w:val="0"/>
                  <w:marTop w:val="75"/>
                  <w:marBottom w:val="30"/>
                  <w:divBdr>
                    <w:top w:val="none" w:sz="0" w:space="0" w:color="auto"/>
                    <w:left w:val="none" w:sz="0" w:space="0" w:color="auto"/>
                    <w:bottom w:val="none" w:sz="0" w:space="0" w:color="auto"/>
                    <w:right w:val="none" w:sz="0" w:space="0" w:color="auto"/>
                  </w:divBdr>
                  <w:divsChild>
                    <w:div w:id="5558958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589581804">
              <w:marLeft w:val="0"/>
              <w:marRight w:val="0"/>
              <w:marTop w:val="0"/>
              <w:marBottom w:val="0"/>
              <w:divBdr>
                <w:top w:val="none" w:sz="0" w:space="0" w:color="auto"/>
                <w:left w:val="none" w:sz="0" w:space="0" w:color="auto"/>
                <w:bottom w:val="none" w:sz="0" w:space="0" w:color="auto"/>
                <w:right w:val="none" w:sz="0" w:space="0" w:color="auto"/>
              </w:divBdr>
              <w:divsChild>
                <w:div w:id="1223758625">
                  <w:marLeft w:val="0"/>
                  <w:marRight w:val="0"/>
                  <w:marTop w:val="75"/>
                  <w:marBottom w:val="30"/>
                  <w:divBdr>
                    <w:top w:val="none" w:sz="0" w:space="0" w:color="auto"/>
                    <w:left w:val="none" w:sz="0" w:space="0" w:color="auto"/>
                    <w:bottom w:val="none" w:sz="0" w:space="0" w:color="auto"/>
                    <w:right w:val="none" w:sz="0" w:space="0" w:color="auto"/>
                  </w:divBdr>
                  <w:divsChild>
                    <w:div w:id="1856461091">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022127823">
              <w:marLeft w:val="0"/>
              <w:marRight w:val="0"/>
              <w:marTop w:val="0"/>
              <w:marBottom w:val="0"/>
              <w:divBdr>
                <w:top w:val="none" w:sz="0" w:space="0" w:color="auto"/>
                <w:left w:val="none" w:sz="0" w:space="0" w:color="auto"/>
                <w:bottom w:val="none" w:sz="0" w:space="0" w:color="auto"/>
                <w:right w:val="none" w:sz="0" w:space="0" w:color="auto"/>
              </w:divBdr>
              <w:divsChild>
                <w:div w:id="1349259757">
                  <w:marLeft w:val="0"/>
                  <w:marRight w:val="0"/>
                  <w:marTop w:val="75"/>
                  <w:marBottom w:val="30"/>
                  <w:divBdr>
                    <w:top w:val="none" w:sz="0" w:space="0" w:color="auto"/>
                    <w:left w:val="none" w:sz="0" w:space="0" w:color="auto"/>
                    <w:bottom w:val="none" w:sz="0" w:space="0" w:color="auto"/>
                    <w:right w:val="none" w:sz="0" w:space="0" w:color="auto"/>
                  </w:divBdr>
                  <w:divsChild>
                    <w:div w:id="933979338">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 w:id="1613584799">
          <w:marLeft w:val="0"/>
          <w:marRight w:val="0"/>
          <w:marTop w:val="0"/>
          <w:marBottom w:val="0"/>
          <w:divBdr>
            <w:top w:val="none" w:sz="0" w:space="0" w:color="auto"/>
            <w:left w:val="none" w:sz="0" w:space="0" w:color="auto"/>
            <w:bottom w:val="none" w:sz="0" w:space="0" w:color="auto"/>
            <w:right w:val="none" w:sz="0" w:space="0" w:color="auto"/>
          </w:divBdr>
        </w:div>
        <w:div w:id="407457956">
          <w:marLeft w:val="0"/>
          <w:marRight w:val="0"/>
          <w:marTop w:val="0"/>
          <w:marBottom w:val="0"/>
          <w:divBdr>
            <w:top w:val="none" w:sz="0" w:space="0" w:color="auto"/>
            <w:left w:val="none" w:sz="0" w:space="0" w:color="auto"/>
            <w:bottom w:val="none" w:sz="0" w:space="0" w:color="auto"/>
            <w:right w:val="none" w:sz="0" w:space="0" w:color="auto"/>
          </w:divBdr>
        </w:div>
        <w:div w:id="542408566">
          <w:marLeft w:val="300"/>
          <w:marRight w:val="0"/>
          <w:marTop w:val="0"/>
          <w:marBottom w:val="0"/>
          <w:divBdr>
            <w:top w:val="none" w:sz="0" w:space="0" w:color="auto"/>
            <w:left w:val="none" w:sz="0" w:space="0" w:color="auto"/>
            <w:bottom w:val="none" w:sz="0" w:space="0" w:color="auto"/>
            <w:right w:val="none" w:sz="0" w:space="0" w:color="auto"/>
          </w:divBdr>
          <w:divsChild>
            <w:div w:id="9091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5966137" TargetMode="External"/><Relationship Id="rId18" Type="http://schemas.openxmlformats.org/officeDocument/2006/relationships/hyperlink" Target="http://www.tabula.ge/ge/story/146369-jandacvis-utskeba-soc-momsaxurebis-saagentos-servis-centrebiutskvet-rezhimshi-mushaoben" TargetMode="External"/><Relationship Id="rId26" Type="http://schemas.openxmlformats.org/officeDocument/2006/relationships/hyperlink" Target="https://commersant.ge/ge/post/socialuri-momsaxurebis-saagentos-tanamshromlebma-batumshi-protestis-nishnad-karavi-gashales" TargetMode="External"/><Relationship Id="rId3" Type="http://schemas.openxmlformats.org/officeDocument/2006/relationships/styles" Target="styles.xml"/><Relationship Id="rId21" Type="http://schemas.openxmlformats.org/officeDocument/2006/relationships/hyperlink" Target="https://www.interpressnews.ge/ka/article/538912-beka-nacvlishvili-mxardacheras-vucxadeb-socialur-mushakebs-samartlian-da-mnishvnelovan-brzolashi/?fbclid=IwAR0j-1vtpEuexePp_vNTFz3gX9_YuTtZQ28M89abdZW2tI1KDOGPunwLPG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ediamonitoring.ge/mms/includes/video/video.php?id=5966413" TargetMode="External"/><Relationship Id="rId17" Type="http://schemas.openxmlformats.org/officeDocument/2006/relationships/hyperlink" Target="https://www.interpressnews.ge/ka/article/538920-jandacvis-saministro-socialuri-momsaxurebis-saagentos-servis-centrebi-ucqvet-rezhimshi-mushaoben-da-benepiciarebs-servisebi-miecodeba/" TargetMode="External"/><Relationship Id="rId25" Type="http://schemas.openxmlformats.org/officeDocument/2006/relationships/hyperlink" Target="https://www.interpressnews.ge/ka/article/538887-socialuri-momsaxurebis-kaxetis-samxareo-saagentos-opisis-socialuri-mushakebi-meore-dgea-gapiculebi-arian/?fbclid=IwAR3xHHLZoXzGcKE5dikdjq8EUz0w4WEtOP37KE-iFZzaLeCnn2mxPjMuenk" TargetMode="External"/><Relationship Id="rId33" Type="http://schemas.openxmlformats.org/officeDocument/2006/relationships/hyperlink" Target="https://www.speqtri.ge/sazogadoeba/article/30477-socialur-mushakebs-saagentos-iuristebi-solidarobas-uckhadeben?fbclid=IwAR0LpBR9BBpCANyUY9LhSrZUyKllLSL0HjvJUcE8Q8Jm2bEZzPfA6ecYg2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66732&amp;fbclid=IwAR18dIgdUyuIvJ-baV31yjss1lLrVlGfYksffO9NVj2-showd48-odKL8cI" TargetMode="External"/><Relationship Id="rId20" Type="http://schemas.openxmlformats.org/officeDocument/2006/relationships/hyperlink" Target="http://liberali.ge/news/view/44012/sotsmushakebi-gafitsulebi-arian-saagentoshi-ki-amboben-rom-tsentrebi-utsyvetad-mushaobs" TargetMode="External"/><Relationship Id="rId29" Type="http://schemas.openxmlformats.org/officeDocument/2006/relationships/hyperlink" Target="https://www.interpressnews.ge/ka/article/538859-socialuri-momsaxurebis-saagentos-imeretis-organizaciis-tanamshromlebis-protesti-grzelde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965902" TargetMode="External"/><Relationship Id="rId24" Type="http://schemas.openxmlformats.org/officeDocument/2006/relationships/hyperlink" Target="http://www.tabula.ge/ge/story/146365-kiladzes-ar-hgonia-rom-socialuri-mushakebis-gaficvis-gamo-saagentoshi-gansxvavebuli" TargetMode="External"/><Relationship Id="rId32" Type="http://schemas.openxmlformats.org/officeDocument/2006/relationships/hyperlink" Target="https://pia.ge/post/253652-qutaissi-socialuri-musakebis-aqcia-grzeldeba" TargetMode="External"/><Relationship Id="rId5" Type="http://schemas.openxmlformats.org/officeDocument/2006/relationships/settings" Target="settings.xml"/><Relationship Id="rId15" Type="http://schemas.openxmlformats.org/officeDocument/2006/relationships/hyperlink" Target="http://www.mediamonitoring.ge/mms/includes/video/video.php?id=5966557" TargetMode="External"/><Relationship Id="rId23" Type="http://schemas.openxmlformats.org/officeDocument/2006/relationships/hyperlink" Target="http://www.tabula.ge/ge/story/146354-elene-xoshtariam-soc-mushakebis-gaficvis-sakitxi-adamianis-uflebata-komitetze-daakena" TargetMode="External"/><Relationship Id="rId28" Type="http://schemas.openxmlformats.org/officeDocument/2006/relationships/hyperlink" Target="http://iregions.ge/%E1%83%91%E1%83%90%E1%83%97%E1%83%A3%E1%83%9B%E1%83%A8%E1%83%98-%E1%83%A1%E1%83%9D%E1%83%AA%E1%83%9B%E1%83%A3%E1%83%A8%E1%83%90%E1%83%99%E1%83%94%E1%83%91%E1%83%98%E1%83%A1-%E1%83%92%E1%83%90%E1%83%A4/?fbclid=IwAR3Q6CrvJPZLESQK5_nHoVKcaf-ST0LazNzW7_V2wL_g-1x_CcOL0xdB12M" TargetMode="External"/><Relationship Id="rId10" Type="http://schemas.openxmlformats.org/officeDocument/2006/relationships/hyperlink" Target="http://www.mediamonitoring.ge/mms/includes/video/video.php?id=5966368" TargetMode="External"/><Relationship Id="rId19" Type="http://schemas.openxmlformats.org/officeDocument/2006/relationships/hyperlink" Target="https://pia.ge/post/253692-jandacvis-saministro-socialuri-momsaxurebis-saagentos-servis-centrebi-uwyvet-rejimsi-agrzeleben-musaobas" TargetMode="External"/><Relationship Id="rId31" Type="http://schemas.openxmlformats.org/officeDocument/2006/relationships/hyperlink" Target="https://commersant.ge/ge/post/socmushakebis-nawili-dgesac-gaificeba" TargetMode="External"/><Relationship Id="rId4" Type="http://schemas.microsoft.com/office/2007/relationships/stylesWithEffects" Target="stylesWithEffects.xml"/><Relationship Id="rId9" Type="http://schemas.openxmlformats.org/officeDocument/2006/relationships/hyperlink" Target="http://www.mediamonitoring.ge/mms/includes/video/video.php?id=5966452" TargetMode="External"/><Relationship Id="rId14" Type="http://schemas.openxmlformats.org/officeDocument/2006/relationships/hyperlink" Target="http://www.mediamonitoring.ge/mms/includes/video/video.php?id=5966802" TargetMode="External"/><Relationship Id="rId22" Type="http://schemas.openxmlformats.org/officeDocument/2006/relationships/hyperlink" Target="https://pia.ge/post/253686-beqa-nacvlisvili-gvwirdeba-socialuri-politika-romelic-dazlevs-utanasworobas" TargetMode="External"/><Relationship Id="rId27" Type="http://schemas.openxmlformats.org/officeDocument/2006/relationships/hyperlink" Target="https://www.interpressnews.ge/ka/article/538853-socialuri-momsaxurebis-saagentos-tanamshromlebma-batumshi-protestis-nishnad-karavi-gashales/" TargetMode="External"/><Relationship Id="rId30" Type="http://schemas.openxmlformats.org/officeDocument/2006/relationships/hyperlink" Target="https://www.interpressnews.ge/ka/article/538906-mtavrobis-administraciastan-gapiculi-socialuri-mushakebis-akcia-ganaxld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FA103-7E61-446F-8FA2-0A2752E7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mkavlelashvili@moh.gov.ge</dc:creator>
  <cp:lastModifiedBy>Tea Bakradze</cp:lastModifiedBy>
  <cp:revision>4</cp:revision>
  <cp:lastPrinted>2017-01-11T06:22:00Z</cp:lastPrinted>
  <dcterms:created xsi:type="dcterms:W3CDTF">2019-03-26T16:06:00Z</dcterms:created>
  <dcterms:modified xsi:type="dcterms:W3CDTF">2019-03-26T16:13:00Z</dcterms:modified>
</cp:coreProperties>
</file>